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DE" w:rsidRPr="0049222B" w:rsidRDefault="003224DE" w:rsidP="003224DE">
      <w:pPr>
        <w:pStyle w:val="a3"/>
        <w:spacing w:line="360" w:lineRule="auto"/>
        <w:jc w:val="left"/>
        <w:rPr>
          <w:rFonts w:asciiTheme="minorHAnsi" w:hAnsiTheme="minorHAnsi" w:cs="Tahoma"/>
          <w:sz w:val="24"/>
          <w:u w:val="none"/>
          <w:lang w:val="en-US"/>
        </w:rPr>
      </w:pPr>
      <w:bookmarkStart w:id="0" w:name="_GoBack"/>
      <w:bookmarkEnd w:id="0"/>
      <w:r w:rsidRPr="0049222B">
        <w:rPr>
          <w:rFonts w:asciiTheme="minorHAnsi" w:hAnsiTheme="minorHAnsi"/>
          <w:noProof/>
          <w:sz w:val="24"/>
          <w:u w:val="none"/>
        </w:rPr>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563880" cy="558165"/>
            <wp:effectExtent l="19050" t="0" r="762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563880" cy="558165"/>
                    </a:xfrm>
                    <a:prstGeom prst="rect">
                      <a:avLst/>
                    </a:prstGeom>
                    <a:noFill/>
                  </pic:spPr>
                </pic:pic>
              </a:graphicData>
            </a:graphic>
          </wp:anchor>
        </w:drawing>
      </w:r>
    </w:p>
    <w:p w:rsidR="003224DE" w:rsidRPr="0049222B" w:rsidRDefault="003224DE" w:rsidP="003224DE">
      <w:pPr>
        <w:pStyle w:val="a3"/>
        <w:spacing w:line="360" w:lineRule="auto"/>
        <w:rPr>
          <w:rFonts w:asciiTheme="minorHAnsi" w:hAnsiTheme="minorHAnsi" w:cs="Tahoma"/>
          <w:sz w:val="24"/>
          <w:u w:val="none"/>
          <w:lang w:val="en-US"/>
        </w:rPr>
      </w:pPr>
    </w:p>
    <w:p w:rsidR="003224DE" w:rsidRPr="0049222B" w:rsidRDefault="003224DE" w:rsidP="003224DE">
      <w:pPr>
        <w:rPr>
          <w:rFonts w:asciiTheme="minorHAnsi" w:hAnsiTheme="minorHAnsi" w:cs="Tahoma"/>
          <w:b/>
          <w:bCs/>
        </w:rPr>
      </w:pPr>
      <w:r w:rsidRPr="0049222B">
        <w:rPr>
          <w:rFonts w:asciiTheme="minorHAnsi" w:hAnsiTheme="minorHAnsi" w:cs="Tahoma"/>
          <w:b/>
          <w:bCs/>
        </w:rPr>
        <w:t>ΕΛΛΗΝΙΚΗ ΔΗΜΟΚΡΑΤΙΑ</w:t>
      </w:r>
      <w:r w:rsidRPr="0049222B">
        <w:rPr>
          <w:rFonts w:asciiTheme="minorHAnsi" w:hAnsiTheme="minorHAnsi" w:cs="Tahoma"/>
          <w:b/>
          <w:bCs/>
        </w:rPr>
        <w:tab/>
        <w:t xml:space="preserve">        </w:t>
      </w:r>
      <w:r w:rsidRPr="0049222B">
        <w:rPr>
          <w:rFonts w:asciiTheme="minorHAnsi" w:hAnsiTheme="minorHAnsi" w:cs="Tahoma"/>
          <w:b/>
          <w:bCs/>
        </w:rPr>
        <w:tab/>
        <w:t xml:space="preserve">    </w:t>
      </w:r>
      <w:r w:rsidRPr="0049222B">
        <w:rPr>
          <w:rFonts w:asciiTheme="minorHAnsi" w:hAnsiTheme="minorHAnsi" w:cs="Tahoma"/>
          <w:b/>
          <w:bCs/>
        </w:rPr>
        <w:tab/>
        <w:t xml:space="preserve">   </w:t>
      </w:r>
      <w:r w:rsidRPr="0049222B">
        <w:rPr>
          <w:rFonts w:asciiTheme="minorHAnsi" w:hAnsiTheme="minorHAnsi" w:cs="Tahoma"/>
          <w:b/>
          <w:bCs/>
        </w:rPr>
        <w:tab/>
        <w:t xml:space="preserve">              </w:t>
      </w:r>
    </w:p>
    <w:p w:rsidR="002D267F" w:rsidRPr="002D267F" w:rsidRDefault="003224DE" w:rsidP="003224DE">
      <w:pPr>
        <w:jc w:val="both"/>
        <w:rPr>
          <w:rFonts w:asciiTheme="minorHAnsi" w:hAnsiTheme="minorHAnsi" w:cs="Tahoma"/>
          <w:b/>
          <w:bCs/>
        </w:rPr>
      </w:pPr>
      <w:r w:rsidRPr="0049222B">
        <w:rPr>
          <w:rFonts w:asciiTheme="minorHAnsi" w:hAnsiTheme="minorHAnsi" w:cs="Tahoma"/>
          <w:b/>
          <w:bCs/>
        </w:rPr>
        <w:t>ΥΠΟΥΡΓΕΙΟ ΕΣΩΤΕΡΙΚΩΝ</w:t>
      </w:r>
    </w:p>
    <w:p w:rsidR="002D267F" w:rsidRPr="00743601" w:rsidRDefault="002D267F" w:rsidP="002D267F">
      <w:pPr>
        <w:widowControl w:val="0"/>
        <w:snapToGrid w:val="0"/>
        <w:rPr>
          <w:rFonts w:ascii="Calibri" w:hAnsi="Calibri" w:cs="Arial"/>
          <w:b/>
        </w:rPr>
      </w:pPr>
      <w:r w:rsidRPr="0049222B">
        <w:rPr>
          <w:rFonts w:asciiTheme="minorHAnsi" w:hAnsiTheme="minorHAnsi" w:cs="Tahoma"/>
          <w:b/>
          <w:bCs/>
        </w:rPr>
        <w:t>ΥΠΟΥΡΓΕΙΟ</w:t>
      </w:r>
      <w:r w:rsidRPr="00743601">
        <w:rPr>
          <w:rFonts w:ascii="Calibri" w:hAnsi="Calibri" w:cs="Arial"/>
          <w:b/>
        </w:rPr>
        <w:t xml:space="preserve"> ΔΙΚΑΙΟΣΥΝΗΣ ΔΙΑΦΑΝΕΙΑΣ</w:t>
      </w:r>
    </w:p>
    <w:p w:rsidR="003224DE" w:rsidRPr="0049222B" w:rsidRDefault="002D267F" w:rsidP="002D267F">
      <w:pPr>
        <w:jc w:val="both"/>
        <w:rPr>
          <w:rFonts w:asciiTheme="minorHAnsi" w:hAnsiTheme="minorHAnsi" w:cs="Tahoma"/>
          <w:b/>
        </w:rPr>
      </w:pPr>
      <w:r>
        <w:rPr>
          <w:rFonts w:ascii="Calibri" w:hAnsi="Calibri" w:cs="Arial"/>
          <w:b/>
        </w:rPr>
        <w:t>&amp;</w:t>
      </w:r>
      <w:r w:rsidRPr="00743601">
        <w:rPr>
          <w:rFonts w:ascii="Calibri" w:hAnsi="Calibri" w:cs="Arial"/>
          <w:b/>
        </w:rPr>
        <w:t xml:space="preserve"> ΑΝΘΡΩΠΙΝΩΝ ΔΙΚΑΙΩΜΑΤΩΝ</w:t>
      </w:r>
      <w:r w:rsidR="003224DE" w:rsidRPr="0049222B">
        <w:rPr>
          <w:rFonts w:asciiTheme="minorHAnsi" w:hAnsiTheme="minorHAnsi" w:cs="Tahoma"/>
          <w:b/>
          <w:bCs/>
        </w:rPr>
        <w:tab/>
      </w:r>
      <w:r w:rsidRPr="002D267F">
        <w:rPr>
          <w:rFonts w:asciiTheme="minorHAnsi" w:hAnsiTheme="minorHAnsi" w:cs="Tahoma"/>
          <w:b/>
          <w:bCs/>
        </w:rPr>
        <w:tab/>
      </w:r>
      <w:r w:rsidRPr="002D267F">
        <w:rPr>
          <w:rFonts w:asciiTheme="minorHAnsi" w:hAnsiTheme="minorHAnsi" w:cs="Tahoma"/>
          <w:b/>
          <w:bCs/>
        </w:rPr>
        <w:tab/>
      </w:r>
      <w:r w:rsidRPr="002D267F">
        <w:rPr>
          <w:rFonts w:asciiTheme="minorHAnsi" w:hAnsiTheme="minorHAnsi" w:cs="Tahoma"/>
          <w:b/>
          <w:bCs/>
        </w:rPr>
        <w:tab/>
      </w:r>
      <w:r w:rsidR="003224DE" w:rsidRPr="00D059B7">
        <w:rPr>
          <w:rFonts w:asciiTheme="minorHAnsi" w:hAnsiTheme="minorHAnsi" w:cs="Tahoma"/>
          <w:b/>
          <w:sz w:val="18"/>
          <w:szCs w:val="18"/>
        </w:rPr>
        <w:t xml:space="preserve">Αθήνα, </w:t>
      </w:r>
      <w:r w:rsidR="00C12B6E">
        <w:rPr>
          <w:rFonts w:asciiTheme="minorHAnsi" w:hAnsiTheme="minorHAnsi" w:cs="Tahoma"/>
          <w:b/>
          <w:sz w:val="18"/>
          <w:szCs w:val="18"/>
        </w:rPr>
        <w:t>1</w:t>
      </w:r>
      <w:r w:rsidR="00F067DF">
        <w:rPr>
          <w:rFonts w:asciiTheme="minorHAnsi" w:hAnsiTheme="minorHAnsi" w:cs="Tahoma"/>
          <w:b/>
          <w:sz w:val="18"/>
          <w:szCs w:val="18"/>
        </w:rPr>
        <w:t>6</w:t>
      </w:r>
      <w:r w:rsidR="00363946">
        <w:rPr>
          <w:rFonts w:asciiTheme="minorHAnsi" w:hAnsiTheme="minorHAnsi" w:cs="Tahoma"/>
          <w:b/>
          <w:sz w:val="18"/>
          <w:szCs w:val="18"/>
        </w:rPr>
        <w:t xml:space="preserve"> </w:t>
      </w:r>
      <w:r w:rsidR="00235D1A">
        <w:rPr>
          <w:rFonts w:asciiTheme="minorHAnsi" w:hAnsiTheme="minorHAnsi" w:cs="Tahoma"/>
          <w:b/>
          <w:sz w:val="18"/>
          <w:szCs w:val="18"/>
        </w:rPr>
        <w:t>Απριλίου</w:t>
      </w:r>
      <w:r w:rsidR="00363946">
        <w:rPr>
          <w:rFonts w:asciiTheme="minorHAnsi" w:hAnsiTheme="minorHAnsi" w:cs="Tahoma"/>
          <w:b/>
          <w:sz w:val="18"/>
          <w:szCs w:val="18"/>
        </w:rPr>
        <w:t xml:space="preserve"> </w:t>
      </w:r>
      <w:r w:rsidR="003224DE" w:rsidRPr="00D059B7">
        <w:rPr>
          <w:rFonts w:asciiTheme="minorHAnsi" w:hAnsiTheme="minorHAnsi" w:cs="Tahoma"/>
          <w:b/>
          <w:sz w:val="18"/>
          <w:szCs w:val="18"/>
        </w:rPr>
        <w:t>201</w:t>
      </w:r>
      <w:r w:rsidR="00363946">
        <w:rPr>
          <w:rFonts w:asciiTheme="minorHAnsi" w:hAnsiTheme="minorHAnsi" w:cs="Tahoma"/>
          <w:b/>
          <w:sz w:val="18"/>
          <w:szCs w:val="18"/>
        </w:rPr>
        <w:t>9</w:t>
      </w:r>
    </w:p>
    <w:p w:rsidR="003224DE" w:rsidRPr="002D267F" w:rsidRDefault="003224DE" w:rsidP="002D267F">
      <w:pPr>
        <w:pStyle w:val="a3"/>
        <w:jc w:val="left"/>
        <w:rPr>
          <w:rFonts w:asciiTheme="minorHAnsi" w:hAnsiTheme="minorHAnsi" w:cs="Tahoma"/>
          <w:b/>
          <w:sz w:val="24"/>
          <w:u w:val="none"/>
        </w:rPr>
      </w:pPr>
    </w:p>
    <w:p w:rsidR="00BA5EAF" w:rsidRPr="002F515E" w:rsidRDefault="00BA5EAF" w:rsidP="002F515E">
      <w:pPr>
        <w:pStyle w:val="a4"/>
        <w:spacing w:line="276" w:lineRule="auto"/>
        <w:jc w:val="both"/>
        <w:rPr>
          <w:sz w:val="24"/>
          <w:szCs w:val="24"/>
        </w:rPr>
      </w:pPr>
    </w:p>
    <w:p w:rsidR="002D267F" w:rsidRPr="00692171" w:rsidRDefault="002D267F" w:rsidP="00FC1631">
      <w:pPr>
        <w:pStyle w:val="Web"/>
        <w:spacing w:before="0" w:beforeAutospacing="0" w:after="0" w:afterAutospacing="0" w:line="276" w:lineRule="auto"/>
        <w:jc w:val="center"/>
        <w:rPr>
          <w:rFonts w:asciiTheme="minorHAnsi" w:hAnsiTheme="minorHAnsi"/>
          <w:b/>
          <w:sz w:val="26"/>
          <w:szCs w:val="26"/>
          <w:u w:val="single"/>
        </w:rPr>
      </w:pPr>
    </w:p>
    <w:p w:rsidR="00542840" w:rsidRPr="00FC1631" w:rsidRDefault="00975AA0" w:rsidP="00FC1631">
      <w:pPr>
        <w:pStyle w:val="Web"/>
        <w:spacing w:before="0" w:beforeAutospacing="0" w:after="0" w:afterAutospacing="0" w:line="276" w:lineRule="auto"/>
        <w:jc w:val="center"/>
        <w:rPr>
          <w:rFonts w:asciiTheme="minorHAnsi" w:hAnsiTheme="minorHAnsi"/>
          <w:b/>
          <w:sz w:val="26"/>
          <w:szCs w:val="26"/>
          <w:u w:val="single"/>
        </w:rPr>
      </w:pPr>
      <w:r w:rsidRPr="00FC1631">
        <w:rPr>
          <w:rFonts w:asciiTheme="minorHAnsi" w:hAnsiTheme="minorHAnsi"/>
          <w:b/>
          <w:sz w:val="26"/>
          <w:szCs w:val="26"/>
          <w:u w:val="single"/>
        </w:rPr>
        <w:t>ΔΕΛΤΙΟ ΤΥΠΟΥ</w:t>
      </w:r>
    </w:p>
    <w:p w:rsidR="00CE1792" w:rsidRDefault="00692171" w:rsidP="00692171">
      <w:pPr>
        <w:pStyle w:val="a4"/>
        <w:spacing w:line="276" w:lineRule="auto"/>
        <w:jc w:val="center"/>
        <w:rPr>
          <w:b/>
          <w:sz w:val="24"/>
          <w:szCs w:val="24"/>
        </w:rPr>
      </w:pPr>
      <w:r>
        <w:rPr>
          <w:b/>
          <w:sz w:val="24"/>
          <w:szCs w:val="24"/>
        </w:rPr>
        <w:t>Πρωτοβουλίες για τη διευκόλυνση της εκλογικής διαδικασίας</w:t>
      </w:r>
    </w:p>
    <w:p w:rsidR="00E54905" w:rsidRPr="00E54905" w:rsidRDefault="00E54905" w:rsidP="002D267F">
      <w:pPr>
        <w:pStyle w:val="a4"/>
        <w:spacing w:line="276" w:lineRule="auto"/>
        <w:jc w:val="both"/>
        <w:rPr>
          <w:b/>
          <w:sz w:val="24"/>
          <w:szCs w:val="24"/>
        </w:rPr>
      </w:pPr>
    </w:p>
    <w:p w:rsidR="002D267F" w:rsidRPr="002D267F" w:rsidRDefault="002D267F" w:rsidP="002D267F">
      <w:pPr>
        <w:spacing w:line="276" w:lineRule="auto"/>
        <w:ind w:firstLine="720"/>
        <w:jc w:val="both"/>
        <w:rPr>
          <w:rFonts w:asciiTheme="minorHAnsi" w:hAnsiTheme="minorHAnsi"/>
        </w:rPr>
      </w:pPr>
      <w:r w:rsidRPr="002D267F">
        <w:rPr>
          <w:rFonts w:asciiTheme="minorHAnsi" w:hAnsiTheme="minorHAnsi"/>
        </w:rPr>
        <w:t xml:space="preserve">Ο Υπουργός Εσωτερικών, </w:t>
      </w:r>
      <w:r w:rsidRPr="002D267F">
        <w:rPr>
          <w:rFonts w:asciiTheme="minorHAnsi" w:hAnsiTheme="minorHAnsi"/>
          <w:b/>
        </w:rPr>
        <w:t>Αλέξης</w:t>
      </w:r>
      <w:r w:rsidRPr="002D267F">
        <w:rPr>
          <w:rFonts w:asciiTheme="minorHAnsi" w:hAnsiTheme="minorHAnsi"/>
        </w:rPr>
        <w:t xml:space="preserve"> </w:t>
      </w:r>
      <w:r w:rsidRPr="002D267F">
        <w:rPr>
          <w:rFonts w:asciiTheme="minorHAnsi" w:hAnsiTheme="minorHAnsi"/>
          <w:b/>
        </w:rPr>
        <w:t>Χαρίτσης</w:t>
      </w:r>
      <w:r w:rsidRPr="002D267F">
        <w:rPr>
          <w:rFonts w:asciiTheme="minorHAnsi" w:hAnsiTheme="minorHAnsi"/>
        </w:rPr>
        <w:t xml:space="preserve"> και ο Υπουργός Δικαιοσύνης, Διαφάνειας και Ανθρωπίνων Δικαιωμάτων, </w:t>
      </w:r>
      <w:r w:rsidRPr="002D267F">
        <w:rPr>
          <w:rFonts w:asciiTheme="minorHAnsi" w:hAnsiTheme="minorHAnsi"/>
          <w:b/>
        </w:rPr>
        <w:t>Μιχάλης</w:t>
      </w:r>
      <w:r w:rsidRPr="002D267F">
        <w:rPr>
          <w:rFonts w:asciiTheme="minorHAnsi" w:hAnsiTheme="minorHAnsi"/>
        </w:rPr>
        <w:t xml:space="preserve"> </w:t>
      </w:r>
      <w:r w:rsidRPr="002D267F">
        <w:rPr>
          <w:rFonts w:asciiTheme="minorHAnsi" w:hAnsiTheme="minorHAnsi"/>
          <w:b/>
        </w:rPr>
        <w:t>Καλογήρου</w:t>
      </w:r>
      <w:r w:rsidRPr="002D267F">
        <w:rPr>
          <w:rFonts w:asciiTheme="minorHAnsi" w:hAnsiTheme="minorHAnsi"/>
        </w:rPr>
        <w:t>, ανέλαβαν στο πλαίσιο των αρμοδιοτήτων τους πρωτοβουλίες για τη διευκόλυνση της εκλογικής διαδικασίας που αφορά τις Ευρωεκλογές και τις Αυτοδιοικητικές εκλογές της 26ης Μαΐου και της 2ας Ιουνίου 2019.</w:t>
      </w:r>
    </w:p>
    <w:p w:rsidR="002D267F" w:rsidRPr="002D267F" w:rsidRDefault="002D267F" w:rsidP="00EE6256">
      <w:pPr>
        <w:spacing w:line="276" w:lineRule="auto"/>
        <w:ind w:firstLine="720"/>
        <w:jc w:val="both"/>
        <w:rPr>
          <w:rFonts w:asciiTheme="minorHAnsi" w:hAnsiTheme="minorHAnsi"/>
        </w:rPr>
      </w:pPr>
      <w:r w:rsidRPr="002D267F">
        <w:rPr>
          <w:rFonts w:asciiTheme="minorHAnsi" w:hAnsiTheme="minorHAnsi"/>
        </w:rPr>
        <w:t xml:space="preserve">Ειδικότερα, </w:t>
      </w:r>
      <w:r w:rsidRPr="0074045C">
        <w:rPr>
          <w:rFonts w:asciiTheme="minorHAnsi" w:hAnsiTheme="minorHAnsi"/>
          <w:b/>
        </w:rPr>
        <w:t>οι ειδικ</w:t>
      </w:r>
      <w:r w:rsidRPr="00E54905">
        <w:rPr>
          <w:rFonts w:asciiTheme="minorHAnsi" w:hAnsiTheme="minorHAnsi"/>
          <w:b/>
        </w:rPr>
        <w:t>ές αποζημιώσεις των δικαστικών αντιπροσώπων αναμένεται να αυξηθούν κατά 30%, σε σχέση με τις αντίστοιχες εκλογές του 2014.</w:t>
      </w:r>
      <w:r w:rsidR="00EE6256" w:rsidRPr="00E54905">
        <w:rPr>
          <w:rFonts w:asciiTheme="minorHAnsi" w:hAnsiTheme="minorHAnsi"/>
          <w:b/>
        </w:rPr>
        <w:t xml:space="preserve"> </w:t>
      </w:r>
      <w:r w:rsidRPr="002D267F">
        <w:rPr>
          <w:rFonts w:asciiTheme="minorHAnsi" w:hAnsiTheme="minorHAnsi"/>
        </w:rPr>
        <w:t xml:space="preserve">Επιπλέον, λόγω των αυξημένων αναγκών και προκειμένου η εκλογική διαδικασία να κυλήσει απρόσκοπτα, για τους εκλογείς, για τους δικαστικούς αντιπροσώπους και για τις εφορευτικές επιτροπές, αποφασίστηκε ότι </w:t>
      </w:r>
      <w:r w:rsidRPr="00EE6256">
        <w:rPr>
          <w:rFonts w:asciiTheme="minorHAnsi" w:hAnsiTheme="minorHAnsi"/>
          <w:b/>
        </w:rPr>
        <w:t>στα εκλογικά τμήματα των Νομών Αττικής και Θεσσαλονίκης, καθώς και σε μεγάλα εκλογικά τμήματα της περιφέρειας, οι εφορευτικές επιτροπές θα ενισχυθούν με δύο γραμματείς</w:t>
      </w:r>
      <w:r w:rsidRPr="002D267F">
        <w:rPr>
          <w:rFonts w:asciiTheme="minorHAnsi" w:hAnsiTheme="minorHAnsi"/>
        </w:rPr>
        <w:t>. Εξάλλου, τις επόμενες μέρες θα εκδοθεί εγκύκλιος σχετικά με τον τρόπο διευκόλυνσης της τήρησης των πρακτικών και εν γένει την εκλογική διαδικασία.</w:t>
      </w:r>
    </w:p>
    <w:p w:rsidR="002D267F" w:rsidRPr="0074045C" w:rsidRDefault="002D267F" w:rsidP="0074045C">
      <w:pPr>
        <w:spacing w:line="276" w:lineRule="auto"/>
        <w:ind w:firstLine="720"/>
        <w:jc w:val="both"/>
        <w:rPr>
          <w:rFonts w:asciiTheme="minorHAnsi" w:hAnsiTheme="minorHAnsi"/>
        </w:rPr>
      </w:pPr>
      <w:r w:rsidRPr="002D267F">
        <w:rPr>
          <w:rFonts w:asciiTheme="minorHAnsi" w:hAnsiTheme="minorHAnsi"/>
        </w:rPr>
        <w:t xml:space="preserve">Τέλος, έχει εκπονηθεί σχέδιο για την καλύτερη εξυπηρέτηση των δικαστικών αντιπροσώπων κατά την παράδοση των εκλογικών σάκων και πρακτικών μετά τη διενέργεια της εκλογικής διαδικασίας στα μεγάλα Πρωτοδικεία της χώρας, ενώ άλλωστε για τη διευκόλυνση των δικαστικών υπαλλήλων στο στάδιο πριν, κατά και μετά την εκλογική διαδικασία </w:t>
      </w:r>
      <w:r w:rsidRPr="00EE6256">
        <w:rPr>
          <w:rFonts w:asciiTheme="minorHAnsi" w:hAnsiTheme="minorHAnsi"/>
          <w:b/>
        </w:rPr>
        <w:t>έχει για πρώτη φορά ληφθεί πρόνοια για την αξιοποίηση σύγχρονου πληροφοριακού συστήματος και στα 63 Πρωτοδικεία της χώρας</w:t>
      </w:r>
      <w:r w:rsidRPr="002D267F">
        <w:rPr>
          <w:rFonts w:asciiTheme="minorHAnsi" w:hAnsiTheme="minorHAnsi"/>
        </w:rPr>
        <w:t>.</w:t>
      </w:r>
    </w:p>
    <w:p w:rsidR="002D267F" w:rsidRDefault="002D267F" w:rsidP="002D267F">
      <w:pPr>
        <w:spacing w:line="276" w:lineRule="auto"/>
        <w:ind w:firstLine="720"/>
        <w:jc w:val="right"/>
        <w:rPr>
          <w:rFonts w:asciiTheme="minorHAnsi" w:hAnsiTheme="minorHAnsi"/>
        </w:rPr>
      </w:pPr>
    </w:p>
    <w:p w:rsidR="002D267F" w:rsidRPr="002D267F" w:rsidRDefault="002D267F" w:rsidP="002D267F">
      <w:pPr>
        <w:spacing w:line="276" w:lineRule="auto"/>
        <w:ind w:firstLine="720"/>
        <w:jc w:val="right"/>
        <w:rPr>
          <w:rFonts w:asciiTheme="minorHAnsi" w:hAnsiTheme="minorHAnsi"/>
        </w:rPr>
      </w:pPr>
      <w:r>
        <w:rPr>
          <w:rFonts w:asciiTheme="minorHAnsi" w:hAnsiTheme="minorHAnsi"/>
        </w:rPr>
        <w:t>Από τα Γραφεία Τύπου</w:t>
      </w:r>
    </w:p>
    <w:sectPr w:rsidR="002D267F" w:rsidRPr="002D267F" w:rsidSect="000B05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F">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D42"/>
    <w:multiLevelType w:val="hybridMultilevel"/>
    <w:tmpl w:val="CB2E1E3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A9A44C2"/>
    <w:multiLevelType w:val="hybridMultilevel"/>
    <w:tmpl w:val="EDD6C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2B60BF"/>
    <w:multiLevelType w:val="hybridMultilevel"/>
    <w:tmpl w:val="87728A7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527F1227"/>
    <w:multiLevelType w:val="hybridMultilevel"/>
    <w:tmpl w:val="275C5B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1177668"/>
    <w:multiLevelType w:val="hybridMultilevel"/>
    <w:tmpl w:val="A9C0BC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9690618"/>
    <w:multiLevelType w:val="hybridMultilevel"/>
    <w:tmpl w:val="8C680E10"/>
    <w:lvl w:ilvl="0" w:tplc="E2E06B16">
      <w:start w:val="18"/>
      <w:numFmt w:val="bullet"/>
      <w:lvlText w:val="-"/>
      <w:lvlJc w:val="left"/>
      <w:pPr>
        <w:ind w:left="720" w:hanging="360"/>
      </w:pPr>
      <w:rPr>
        <w:rFonts w:ascii="Tahoma" w:eastAsiaTheme="minorHAnsi" w:hAnsi="Tahoma" w:cs="Tahoma"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DE"/>
    <w:rsid w:val="00001188"/>
    <w:rsid w:val="00002FEB"/>
    <w:rsid w:val="00011606"/>
    <w:rsid w:val="00012B68"/>
    <w:rsid w:val="000130C8"/>
    <w:rsid w:val="000144B9"/>
    <w:rsid w:val="00023454"/>
    <w:rsid w:val="00023DAF"/>
    <w:rsid w:val="00027016"/>
    <w:rsid w:val="00030577"/>
    <w:rsid w:val="00032B45"/>
    <w:rsid w:val="00035AD4"/>
    <w:rsid w:val="00037865"/>
    <w:rsid w:val="0004256A"/>
    <w:rsid w:val="00042C97"/>
    <w:rsid w:val="00043A8F"/>
    <w:rsid w:val="00043EFB"/>
    <w:rsid w:val="00044A12"/>
    <w:rsid w:val="0004531E"/>
    <w:rsid w:val="00051E3B"/>
    <w:rsid w:val="000543B5"/>
    <w:rsid w:val="000543FF"/>
    <w:rsid w:val="00061258"/>
    <w:rsid w:val="00064F9D"/>
    <w:rsid w:val="000656BD"/>
    <w:rsid w:val="000713D3"/>
    <w:rsid w:val="000731D5"/>
    <w:rsid w:val="00073AC5"/>
    <w:rsid w:val="00081B1C"/>
    <w:rsid w:val="00087E64"/>
    <w:rsid w:val="00091D52"/>
    <w:rsid w:val="0009439C"/>
    <w:rsid w:val="00094ACB"/>
    <w:rsid w:val="000A227B"/>
    <w:rsid w:val="000A69F8"/>
    <w:rsid w:val="000B52CD"/>
    <w:rsid w:val="000B7321"/>
    <w:rsid w:val="000C1235"/>
    <w:rsid w:val="000C20C7"/>
    <w:rsid w:val="000C23BC"/>
    <w:rsid w:val="000C3E91"/>
    <w:rsid w:val="000C68CE"/>
    <w:rsid w:val="000D276D"/>
    <w:rsid w:val="000D373A"/>
    <w:rsid w:val="000D6D0B"/>
    <w:rsid w:val="000E2B8F"/>
    <w:rsid w:val="000E5BFB"/>
    <w:rsid w:val="000F0158"/>
    <w:rsid w:val="000F2B76"/>
    <w:rsid w:val="000F5059"/>
    <w:rsid w:val="001061D7"/>
    <w:rsid w:val="00107A9B"/>
    <w:rsid w:val="00123E0A"/>
    <w:rsid w:val="001261C5"/>
    <w:rsid w:val="001307A7"/>
    <w:rsid w:val="0013082E"/>
    <w:rsid w:val="00131B99"/>
    <w:rsid w:val="00131E82"/>
    <w:rsid w:val="00137C13"/>
    <w:rsid w:val="00137F78"/>
    <w:rsid w:val="00145CC3"/>
    <w:rsid w:val="00146673"/>
    <w:rsid w:val="001466B3"/>
    <w:rsid w:val="00151CF0"/>
    <w:rsid w:val="00156E16"/>
    <w:rsid w:val="00162498"/>
    <w:rsid w:val="00164105"/>
    <w:rsid w:val="00175C15"/>
    <w:rsid w:val="00181EBB"/>
    <w:rsid w:val="00181F54"/>
    <w:rsid w:val="00182FBD"/>
    <w:rsid w:val="001841FE"/>
    <w:rsid w:val="001843E4"/>
    <w:rsid w:val="00184FAD"/>
    <w:rsid w:val="00186760"/>
    <w:rsid w:val="0018789C"/>
    <w:rsid w:val="001907B2"/>
    <w:rsid w:val="0019111D"/>
    <w:rsid w:val="001930E6"/>
    <w:rsid w:val="001A0A2E"/>
    <w:rsid w:val="001A21A3"/>
    <w:rsid w:val="001A2D2F"/>
    <w:rsid w:val="001A31BF"/>
    <w:rsid w:val="001B18C2"/>
    <w:rsid w:val="001B2538"/>
    <w:rsid w:val="001B7DC0"/>
    <w:rsid w:val="001C0DFE"/>
    <w:rsid w:val="001C1BFB"/>
    <w:rsid w:val="001C2B49"/>
    <w:rsid w:val="001C357B"/>
    <w:rsid w:val="001C3A32"/>
    <w:rsid w:val="001C63E1"/>
    <w:rsid w:val="001C6AA6"/>
    <w:rsid w:val="001D2339"/>
    <w:rsid w:val="001D326A"/>
    <w:rsid w:val="001D50D8"/>
    <w:rsid w:val="001D792D"/>
    <w:rsid w:val="001E1EFF"/>
    <w:rsid w:val="001E2584"/>
    <w:rsid w:val="001E4CA8"/>
    <w:rsid w:val="001E5964"/>
    <w:rsid w:val="001E6351"/>
    <w:rsid w:val="001F27BA"/>
    <w:rsid w:val="001F5B20"/>
    <w:rsid w:val="001F6985"/>
    <w:rsid w:val="00200410"/>
    <w:rsid w:val="0020761C"/>
    <w:rsid w:val="00211242"/>
    <w:rsid w:val="00212245"/>
    <w:rsid w:val="002135AB"/>
    <w:rsid w:val="00220E5F"/>
    <w:rsid w:val="0022307F"/>
    <w:rsid w:val="0022350C"/>
    <w:rsid w:val="00223E90"/>
    <w:rsid w:val="00224A57"/>
    <w:rsid w:val="00226D4B"/>
    <w:rsid w:val="00232418"/>
    <w:rsid w:val="00234A85"/>
    <w:rsid w:val="00235D1A"/>
    <w:rsid w:val="00241271"/>
    <w:rsid w:val="00250EAE"/>
    <w:rsid w:val="00252C14"/>
    <w:rsid w:val="00255796"/>
    <w:rsid w:val="00256D1E"/>
    <w:rsid w:val="002600C5"/>
    <w:rsid w:val="002621DB"/>
    <w:rsid w:val="002635F8"/>
    <w:rsid w:val="00265C62"/>
    <w:rsid w:val="00267B70"/>
    <w:rsid w:val="0027426B"/>
    <w:rsid w:val="00275F4E"/>
    <w:rsid w:val="0028078C"/>
    <w:rsid w:val="0028082F"/>
    <w:rsid w:val="002825D6"/>
    <w:rsid w:val="00283B37"/>
    <w:rsid w:val="00291DBC"/>
    <w:rsid w:val="002924C0"/>
    <w:rsid w:val="002A5EE3"/>
    <w:rsid w:val="002A768C"/>
    <w:rsid w:val="002B17B8"/>
    <w:rsid w:val="002B31D5"/>
    <w:rsid w:val="002B502F"/>
    <w:rsid w:val="002C0CF5"/>
    <w:rsid w:val="002C1586"/>
    <w:rsid w:val="002C3878"/>
    <w:rsid w:val="002C4C83"/>
    <w:rsid w:val="002C5B98"/>
    <w:rsid w:val="002D1B8F"/>
    <w:rsid w:val="002D267F"/>
    <w:rsid w:val="002D36BF"/>
    <w:rsid w:val="002D4B7A"/>
    <w:rsid w:val="002D4E81"/>
    <w:rsid w:val="002E233E"/>
    <w:rsid w:val="002E64EB"/>
    <w:rsid w:val="002E7119"/>
    <w:rsid w:val="002F02B5"/>
    <w:rsid w:val="002F044F"/>
    <w:rsid w:val="002F100A"/>
    <w:rsid w:val="002F515E"/>
    <w:rsid w:val="002F68BD"/>
    <w:rsid w:val="002F72A4"/>
    <w:rsid w:val="0030005B"/>
    <w:rsid w:val="00302374"/>
    <w:rsid w:val="00302F94"/>
    <w:rsid w:val="00303106"/>
    <w:rsid w:val="00303E09"/>
    <w:rsid w:val="00306E58"/>
    <w:rsid w:val="003224DE"/>
    <w:rsid w:val="00322715"/>
    <w:rsid w:val="003228D6"/>
    <w:rsid w:val="00326BDE"/>
    <w:rsid w:val="0033114B"/>
    <w:rsid w:val="00337BB9"/>
    <w:rsid w:val="00343A1D"/>
    <w:rsid w:val="00346D17"/>
    <w:rsid w:val="00346D2D"/>
    <w:rsid w:val="0034735F"/>
    <w:rsid w:val="00347AC0"/>
    <w:rsid w:val="003532DC"/>
    <w:rsid w:val="00360CC4"/>
    <w:rsid w:val="003614F3"/>
    <w:rsid w:val="003627BF"/>
    <w:rsid w:val="00363946"/>
    <w:rsid w:val="00363E1D"/>
    <w:rsid w:val="00364FEA"/>
    <w:rsid w:val="00365753"/>
    <w:rsid w:val="00365F2E"/>
    <w:rsid w:val="00367FB6"/>
    <w:rsid w:val="00371F28"/>
    <w:rsid w:val="00374A5C"/>
    <w:rsid w:val="003922BD"/>
    <w:rsid w:val="00392681"/>
    <w:rsid w:val="003A0513"/>
    <w:rsid w:val="003A58C0"/>
    <w:rsid w:val="003A7998"/>
    <w:rsid w:val="003B13AF"/>
    <w:rsid w:val="003B224C"/>
    <w:rsid w:val="003B3DD8"/>
    <w:rsid w:val="003C0350"/>
    <w:rsid w:val="003C1645"/>
    <w:rsid w:val="003C1D5E"/>
    <w:rsid w:val="003C2DE2"/>
    <w:rsid w:val="003C7C41"/>
    <w:rsid w:val="003D0FBB"/>
    <w:rsid w:val="003D272E"/>
    <w:rsid w:val="003D7AF8"/>
    <w:rsid w:val="003E59D1"/>
    <w:rsid w:val="003F1230"/>
    <w:rsid w:val="003F19DB"/>
    <w:rsid w:val="003F45EB"/>
    <w:rsid w:val="004016EB"/>
    <w:rsid w:val="004066CF"/>
    <w:rsid w:val="00410618"/>
    <w:rsid w:val="00411B57"/>
    <w:rsid w:val="004211BA"/>
    <w:rsid w:val="0042713C"/>
    <w:rsid w:val="00430B04"/>
    <w:rsid w:val="00430EC7"/>
    <w:rsid w:val="004378A1"/>
    <w:rsid w:val="004405AD"/>
    <w:rsid w:val="0044123B"/>
    <w:rsid w:val="004414E0"/>
    <w:rsid w:val="00441F75"/>
    <w:rsid w:val="00442B12"/>
    <w:rsid w:val="00443206"/>
    <w:rsid w:val="004463C9"/>
    <w:rsid w:val="0044774C"/>
    <w:rsid w:val="00455196"/>
    <w:rsid w:val="00457794"/>
    <w:rsid w:val="004614CD"/>
    <w:rsid w:val="004623AF"/>
    <w:rsid w:val="004631AC"/>
    <w:rsid w:val="0046563D"/>
    <w:rsid w:val="00467252"/>
    <w:rsid w:val="00467585"/>
    <w:rsid w:val="0047129D"/>
    <w:rsid w:val="00471695"/>
    <w:rsid w:val="004720FC"/>
    <w:rsid w:val="004778A4"/>
    <w:rsid w:val="00477C86"/>
    <w:rsid w:val="004816AC"/>
    <w:rsid w:val="00483029"/>
    <w:rsid w:val="004845D3"/>
    <w:rsid w:val="00485851"/>
    <w:rsid w:val="0049222B"/>
    <w:rsid w:val="00492760"/>
    <w:rsid w:val="004946E2"/>
    <w:rsid w:val="004A1609"/>
    <w:rsid w:val="004A2144"/>
    <w:rsid w:val="004A77AB"/>
    <w:rsid w:val="004B09AC"/>
    <w:rsid w:val="004B14D5"/>
    <w:rsid w:val="004B3E74"/>
    <w:rsid w:val="004B53BC"/>
    <w:rsid w:val="004B5B80"/>
    <w:rsid w:val="004B7D85"/>
    <w:rsid w:val="004C3769"/>
    <w:rsid w:val="004C7210"/>
    <w:rsid w:val="004D04B5"/>
    <w:rsid w:val="004D1351"/>
    <w:rsid w:val="004D490F"/>
    <w:rsid w:val="004E3F15"/>
    <w:rsid w:val="004E55F3"/>
    <w:rsid w:val="004E674D"/>
    <w:rsid w:val="004E70BC"/>
    <w:rsid w:val="004E7457"/>
    <w:rsid w:val="004F207E"/>
    <w:rsid w:val="004F48A1"/>
    <w:rsid w:val="004F49E3"/>
    <w:rsid w:val="004F5C6D"/>
    <w:rsid w:val="00503A12"/>
    <w:rsid w:val="00505576"/>
    <w:rsid w:val="00506BD4"/>
    <w:rsid w:val="00507EAC"/>
    <w:rsid w:val="00510455"/>
    <w:rsid w:val="00511220"/>
    <w:rsid w:val="00534F65"/>
    <w:rsid w:val="00540D4E"/>
    <w:rsid w:val="00542840"/>
    <w:rsid w:val="0054438E"/>
    <w:rsid w:val="00545FE9"/>
    <w:rsid w:val="00547A21"/>
    <w:rsid w:val="005529EF"/>
    <w:rsid w:val="00555A09"/>
    <w:rsid w:val="00555A9F"/>
    <w:rsid w:val="005564B0"/>
    <w:rsid w:val="005625B5"/>
    <w:rsid w:val="0056447A"/>
    <w:rsid w:val="00566419"/>
    <w:rsid w:val="00567AFC"/>
    <w:rsid w:val="00567DCD"/>
    <w:rsid w:val="005740E5"/>
    <w:rsid w:val="00574C71"/>
    <w:rsid w:val="005762C0"/>
    <w:rsid w:val="0057638E"/>
    <w:rsid w:val="005770AC"/>
    <w:rsid w:val="00580191"/>
    <w:rsid w:val="00581070"/>
    <w:rsid w:val="00584C1C"/>
    <w:rsid w:val="00586D9B"/>
    <w:rsid w:val="005936D4"/>
    <w:rsid w:val="00594029"/>
    <w:rsid w:val="0059782D"/>
    <w:rsid w:val="005A545E"/>
    <w:rsid w:val="005B0FC3"/>
    <w:rsid w:val="005B261C"/>
    <w:rsid w:val="005B2B67"/>
    <w:rsid w:val="005B3275"/>
    <w:rsid w:val="005B6587"/>
    <w:rsid w:val="005C201C"/>
    <w:rsid w:val="005C5BB4"/>
    <w:rsid w:val="005D0BD2"/>
    <w:rsid w:val="005D46D4"/>
    <w:rsid w:val="005D47B8"/>
    <w:rsid w:val="005E02A8"/>
    <w:rsid w:val="005E0DCB"/>
    <w:rsid w:val="005E184F"/>
    <w:rsid w:val="005E1A74"/>
    <w:rsid w:val="005E3907"/>
    <w:rsid w:val="005F2E0F"/>
    <w:rsid w:val="006059E0"/>
    <w:rsid w:val="006100AD"/>
    <w:rsid w:val="006135E9"/>
    <w:rsid w:val="00616748"/>
    <w:rsid w:val="00621EAB"/>
    <w:rsid w:val="006277BB"/>
    <w:rsid w:val="00632C93"/>
    <w:rsid w:val="00635AEB"/>
    <w:rsid w:val="0063635C"/>
    <w:rsid w:val="006418CB"/>
    <w:rsid w:val="00641D81"/>
    <w:rsid w:val="00644F76"/>
    <w:rsid w:val="00645874"/>
    <w:rsid w:val="006535E0"/>
    <w:rsid w:val="00655E69"/>
    <w:rsid w:val="00657C36"/>
    <w:rsid w:val="00660C09"/>
    <w:rsid w:val="00663CFB"/>
    <w:rsid w:val="00663D5A"/>
    <w:rsid w:val="00663F3F"/>
    <w:rsid w:val="006672A2"/>
    <w:rsid w:val="00667C2E"/>
    <w:rsid w:val="00667CBC"/>
    <w:rsid w:val="00670049"/>
    <w:rsid w:val="00670C39"/>
    <w:rsid w:val="006730EF"/>
    <w:rsid w:val="00674B4D"/>
    <w:rsid w:val="006753A5"/>
    <w:rsid w:val="00681E58"/>
    <w:rsid w:val="0068755A"/>
    <w:rsid w:val="00692108"/>
    <w:rsid w:val="00692171"/>
    <w:rsid w:val="006A247D"/>
    <w:rsid w:val="006A2CAA"/>
    <w:rsid w:val="006A68B7"/>
    <w:rsid w:val="006B1B9D"/>
    <w:rsid w:val="006B3027"/>
    <w:rsid w:val="006B4A86"/>
    <w:rsid w:val="006B6302"/>
    <w:rsid w:val="006B7190"/>
    <w:rsid w:val="006C1CBF"/>
    <w:rsid w:val="006C212E"/>
    <w:rsid w:val="006C388F"/>
    <w:rsid w:val="006C6C58"/>
    <w:rsid w:val="006D0CFF"/>
    <w:rsid w:val="006D3812"/>
    <w:rsid w:val="006D4BC6"/>
    <w:rsid w:val="006D6A5B"/>
    <w:rsid w:val="006D7565"/>
    <w:rsid w:val="006E2778"/>
    <w:rsid w:val="006E575E"/>
    <w:rsid w:val="006E6788"/>
    <w:rsid w:val="006F1385"/>
    <w:rsid w:val="006F5745"/>
    <w:rsid w:val="006F5CC2"/>
    <w:rsid w:val="007009EF"/>
    <w:rsid w:val="007054DB"/>
    <w:rsid w:val="007076A7"/>
    <w:rsid w:val="007157A3"/>
    <w:rsid w:val="00716477"/>
    <w:rsid w:val="00716492"/>
    <w:rsid w:val="00716F61"/>
    <w:rsid w:val="0071763B"/>
    <w:rsid w:val="00721F0A"/>
    <w:rsid w:val="00730E69"/>
    <w:rsid w:val="00731A18"/>
    <w:rsid w:val="0073206E"/>
    <w:rsid w:val="00733859"/>
    <w:rsid w:val="00735622"/>
    <w:rsid w:val="0074045C"/>
    <w:rsid w:val="00741AF8"/>
    <w:rsid w:val="007454BD"/>
    <w:rsid w:val="00754C5A"/>
    <w:rsid w:val="0075728A"/>
    <w:rsid w:val="00770347"/>
    <w:rsid w:val="00771AFC"/>
    <w:rsid w:val="00774732"/>
    <w:rsid w:val="0077518F"/>
    <w:rsid w:val="0077643D"/>
    <w:rsid w:val="00777B06"/>
    <w:rsid w:val="00782C86"/>
    <w:rsid w:val="00787AA7"/>
    <w:rsid w:val="007903DA"/>
    <w:rsid w:val="0079275F"/>
    <w:rsid w:val="00792A0C"/>
    <w:rsid w:val="007A2B16"/>
    <w:rsid w:val="007A2B65"/>
    <w:rsid w:val="007A531E"/>
    <w:rsid w:val="007A53AD"/>
    <w:rsid w:val="007A6735"/>
    <w:rsid w:val="007B02FD"/>
    <w:rsid w:val="007B23F1"/>
    <w:rsid w:val="007B55CF"/>
    <w:rsid w:val="007C2AA8"/>
    <w:rsid w:val="007C6E58"/>
    <w:rsid w:val="007C71A7"/>
    <w:rsid w:val="007D1532"/>
    <w:rsid w:val="007D1D33"/>
    <w:rsid w:val="007D27A7"/>
    <w:rsid w:val="007D3490"/>
    <w:rsid w:val="007D438F"/>
    <w:rsid w:val="007E39F2"/>
    <w:rsid w:val="007E5EE9"/>
    <w:rsid w:val="007E74EA"/>
    <w:rsid w:val="007E7F79"/>
    <w:rsid w:val="007F022F"/>
    <w:rsid w:val="007F1121"/>
    <w:rsid w:val="007F26F1"/>
    <w:rsid w:val="007F65D4"/>
    <w:rsid w:val="007F72F2"/>
    <w:rsid w:val="00801B2A"/>
    <w:rsid w:val="0080242E"/>
    <w:rsid w:val="00810171"/>
    <w:rsid w:val="00820BF3"/>
    <w:rsid w:val="00831A78"/>
    <w:rsid w:val="00831C66"/>
    <w:rsid w:val="00840A44"/>
    <w:rsid w:val="00841FFB"/>
    <w:rsid w:val="008430D1"/>
    <w:rsid w:val="00843182"/>
    <w:rsid w:val="00845955"/>
    <w:rsid w:val="00850C06"/>
    <w:rsid w:val="00853C18"/>
    <w:rsid w:val="00857694"/>
    <w:rsid w:val="00861DAB"/>
    <w:rsid w:val="00863CC2"/>
    <w:rsid w:val="008650AC"/>
    <w:rsid w:val="00865E33"/>
    <w:rsid w:val="00870515"/>
    <w:rsid w:val="00871DC1"/>
    <w:rsid w:val="00872186"/>
    <w:rsid w:val="0087435D"/>
    <w:rsid w:val="008754EC"/>
    <w:rsid w:val="00883CFC"/>
    <w:rsid w:val="00886497"/>
    <w:rsid w:val="00887A78"/>
    <w:rsid w:val="008957B2"/>
    <w:rsid w:val="00895CED"/>
    <w:rsid w:val="008A2630"/>
    <w:rsid w:val="008A27AE"/>
    <w:rsid w:val="008A3000"/>
    <w:rsid w:val="008A5289"/>
    <w:rsid w:val="008A567A"/>
    <w:rsid w:val="008B0EF0"/>
    <w:rsid w:val="008B1BAE"/>
    <w:rsid w:val="008B5E72"/>
    <w:rsid w:val="008C1CBB"/>
    <w:rsid w:val="008C3529"/>
    <w:rsid w:val="008C4D4C"/>
    <w:rsid w:val="008D1681"/>
    <w:rsid w:val="008D3134"/>
    <w:rsid w:val="008D45C5"/>
    <w:rsid w:val="008D5D91"/>
    <w:rsid w:val="008E0101"/>
    <w:rsid w:val="008E0EC4"/>
    <w:rsid w:val="008E2129"/>
    <w:rsid w:val="008F1578"/>
    <w:rsid w:val="008F316E"/>
    <w:rsid w:val="008F38E2"/>
    <w:rsid w:val="008F528B"/>
    <w:rsid w:val="008F5B89"/>
    <w:rsid w:val="008F688D"/>
    <w:rsid w:val="00902DA7"/>
    <w:rsid w:val="00907AA7"/>
    <w:rsid w:val="0091258A"/>
    <w:rsid w:val="00917575"/>
    <w:rsid w:val="00921F7B"/>
    <w:rsid w:val="009250E7"/>
    <w:rsid w:val="009262D3"/>
    <w:rsid w:val="00931F03"/>
    <w:rsid w:val="0093239D"/>
    <w:rsid w:val="009345F8"/>
    <w:rsid w:val="009368E0"/>
    <w:rsid w:val="00944053"/>
    <w:rsid w:val="0094508F"/>
    <w:rsid w:val="00945953"/>
    <w:rsid w:val="00945E8D"/>
    <w:rsid w:val="009461C5"/>
    <w:rsid w:val="00946888"/>
    <w:rsid w:val="00947AA9"/>
    <w:rsid w:val="009513F3"/>
    <w:rsid w:val="00961971"/>
    <w:rsid w:val="0096283A"/>
    <w:rsid w:val="00967E1C"/>
    <w:rsid w:val="00975AA0"/>
    <w:rsid w:val="009825A6"/>
    <w:rsid w:val="00984339"/>
    <w:rsid w:val="00991A44"/>
    <w:rsid w:val="00992780"/>
    <w:rsid w:val="00993C04"/>
    <w:rsid w:val="009A045B"/>
    <w:rsid w:val="009B5221"/>
    <w:rsid w:val="009B525E"/>
    <w:rsid w:val="009B70F6"/>
    <w:rsid w:val="009C0771"/>
    <w:rsid w:val="009C2F81"/>
    <w:rsid w:val="009E305E"/>
    <w:rsid w:val="009E3B47"/>
    <w:rsid w:val="009E4B9D"/>
    <w:rsid w:val="009F0232"/>
    <w:rsid w:val="009F4B34"/>
    <w:rsid w:val="009F4FD0"/>
    <w:rsid w:val="009F5E0A"/>
    <w:rsid w:val="009F7CA0"/>
    <w:rsid w:val="00A0059C"/>
    <w:rsid w:val="00A1156A"/>
    <w:rsid w:val="00A11CC3"/>
    <w:rsid w:val="00A14391"/>
    <w:rsid w:val="00A16B6B"/>
    <w:rsid w:val="00A21C8D"/>
    <w:rsid w:val="00A24874"/>
    <w:rsid w:val="00A25B0A"/>
    <w:rsid w:val="00A27276"/>
    <w:rsid w:val="00A3110B"/>
    <w:rsid w:val="00A3198B"/>
    <w:rsid w:val="00A35BD7"/>
    <w:rsid w:val="00A4692F"/>
    <w:rsid w:val="00A51777"/>
    <w:rsid w:val="00A51A72"/>
    <w:rsid w:val="00A5368F"/>
    <w:rsid w:val="00A54AC1"/>
    <w:rsid w:val="00A6188F"/>
    <w:rsid w:val="00A646F5"/>
    <w:rsid w:val="00A64B89"/>
    <w:rsid w:val="00A66F10"/>
    <w:rsid w:val="00A70425"/>
    <w:rsid w:val="00A723C0"/>
    <w:rsid w:val="00A72FD0"/>
    <w:rsid w:val="00A73C7D"/>
    <w:rsid w:val="00A7625F"/>
    <w:rsid w:val="00A8050F"/>
    <w:rsid w:val="00A81546"/>
    <w:rsid w:val="00A8273F"/>
    <w:rsid w:val="00A832CF"/>
    <w:rsid w:val="00A92012"/>
    <w:rsid w:val="00AA03CA"/>
    <w:rsid w:val="00AA16B3"/>
    <w:rsid w:val="00AA2F21"/>
    <w:rsid w:val="00AA39EB"/>
    <w:rsid w:val="00AB454D"/>
    <w:rsid w:val="00AB64A7"/>
    <w:rsid w:val="00AB7B4B"/>
    <w:rsid w:val="00AC30E7"/>
    <w:rsid w:val="00AC322B"/>
    <w:rsid w:val="00AC3F09"/>
    <w:rsid w:val="00AC4655"/>
    <w:rsid w:val="00AC4B8C"/>
    <w:rsid w:val="00AC5249"/>
    <w:rsid w:val="00AD4D6E"/>
    <w:rsid w:val="00AD7AB9"/>
    <w:rsid w:val="00AF00A5"/>
    <w:rsid w:val="00AF1395"/>
    <w:rsid w:val="00B007BE"/>
    <w:rsid w:val="00B047B9"/>
    <w:rsid w:val="00B0560E"/>
    <w:rsid w:val="00B06EBE"/>
    <w:rsid w:val="00B101E2"/>
    <w:rsid w:val="00B11E3C"/>
    <w:rsid w:val="00B1298B"/>
    <w:rsid w:val="00B249E3"/>
    <w:rsid w:val="00B26BA8"/>
    <w:rsid w:val="00B26CBF"/>
    <w:rsid w:val="00B27B69"/>
    <w:rsid w:val="00B31563"/>
    <w:rsid w:val="00B31C98"/>
    <w:rsid w:val="00B3277D"/>
    <w:rsid w:val="00B4421F"/>
    <w:rsid w:val="00B449B8"/>
    <w:rsid w:val="00B51C56"/>
    <w:rsid w:val="00B53FFD"/>
    <w:rsid w:val="00B549E8"/>
    <w:rsid w:val="00B577EC"/>
    <w:rsid w:val="00B57842"/>
    <w:rsid w:val="00B6193E"/>
    <w:rsid w:val="00B62AB2"/>
    <w:rsid w:val="00B6711E"/>
    <w:rsid w:val="00B7126C"/>
    <w:rsid w:val="00B72F52"/>
    <w:rsid w:val="00B736A0"/>
    <w:rsid w:val="00B73E48"/>
    <w:rsid w:val="00B743E4"/>
    <w:rsid w:val="00B77E91"/>
    <w:rsid w:val="00B805A6"/>
    <w:rsid w:val="00B81F0A"/>
    <w:rsid w:val="00B92B4C"/>
    <w:rsid w:val="00B92E39"/>
    <w:rsid w:val="00B94289"/>
    <w:rsid w:val="00B97BC8"/>
    <w:rsid w:val="00BA4C58"/>
    <w:rsid w:val="00BA5EAF"/>
    <w:rsid w:val="00BA69BF"/>
    <w:rsid w:val="00BB2752"/>
    <w:rsid w:val="00BB568A"/>
    <w:rsid w:val="00BB697C"/>
    <w:rsid w:val="00BB71D9"/>
    <w:rsid w:val="00BB71FD"/>
    <w:rsid w:val="00BC5C46"/>
    <w:rsid w:val="00BC6631"/>
    <w:rsid w:val="00BC76A6"/>
    <w:rsid w:val="00BD32BE"/>
    <w:rsid w:val="00BD74E1"/>
    <w:rsid w:val="00BE166D"/>
    <w:rsid w:val="00BF17B5"/>
    <w:rsid w:val="00BF1DCF"/>
    <w:rsid w:val="00BF2F85"/>
    <w:rsid w:val="00BF40D3"/>
    <w:rsid w:val="00C01448"/>
    <w:rsid w:val="00C0203A"/>
    <w:rsid w:val="00C026A8"/>
    <w:rsid w:val="00C0358F"/>
    <w:rsid w:val="00C064A9"/>
    <w:rsid w:val="00C07EA5"/>
    <w:rsid w:val="00C07F7F"/>
    <w:rsid w:val="00C10A42"/>
    <w:rsid w:val="00C12B6E"/>
    <w:rsid w:val="00C1493F"/>
    <w:rsid w:val="00C21F0F"/>
    <w:rsid w:val="00C26A23"/>
    <w:rsid w:val="00C26B80"/>
    <w:rsid w:val="00C3192A"/>
    <w:rsid w:val="00C34514"/>
    <w:rsid w:val="00C35B0F"/>
    <w:rsid w:val="00C412A7"/>
    <w:rsid w:val="00C451E5"/>
    <w:rsid w:val="00C51B0F"/>
    <w:rsid w:val="00C5415B"/>
    <w:rsid w:val="00C56D63"/>
    <w:rsid w:val="00C61A0E"/>
    <w:rsid w:val="00C64D45"/>
    <w:rsid w:val="00C6667B"/>
    <w:rsid w:val="00C727E2"/>
    <w:rsid w:val="00C73958"/>
    <w:rsid w:val="00C753CB"/>
    <w:rsid w:val="00C75666"/>
    <w:rsid w:val="00C774A5"/>
    <w:rsid w:val="00C8544E"/>
    <w:rsid w:val="00C85FCA"/>
    <w:rsid w:val="00C861DB"/>
    <w:rsid w:val="00C86513"/>
    <w:rsid w:val="00C87EB7"/>
    <w:rsid w:val="00C95055"/>
    <w:rsid w:val="00C954DD"/>
    <w:rsid w:val="00C96D7D"/>
    <w:rsid w:val="00CA116D"/>
    <w:rsid w:val="00CA22CB"/>
    <w:rsid w:val="00CA26C8"/>
    <w:rsid w:val="00CA391C"/>
    <w:rsid w:val="00CA46A2"/>
    <w:rsid w:val="00CA6382"/>
    <w:rsid w:val="00CA6779"/>
    <w:rsid w:val="00CB023F"/>
    <w:rsid w:val="00CB06F1"/>
    <w:rsid w:val="00CB0A85"/>
    <w:rsid w:val="00CB1842"/>
    <w:rsid w:val="00CB1AD0"/>
    <w:rsid w:val="00CB6854"/>
    <w:rsid w:val="00CB7551"/>
    <w:rsid w:val="00CC0BFB"/>
    <w:rsid w:val="00CC0E41"/>
    <w:rsid w:val="00CC2D30"/>
    <w:rsid w:val="00CC3CBC"/>
    <w:rsid w:val="00CC3E3E"/>
    <w:rsid w:val="00CC6CF9"/>
    <w:rsid w:val="00CD6CA9"/>
    <w:rsid w:val="00CD6F32"/>
    <w:rsid w:val="00CD706F"/>
    <w:rsid w:val="00CE1792"/>
    <w:rsid w:val="00CE1941"/>
    <w:rsid w:val="00CE4944"/>
    <w:rsid w:val="00CE5138"/>
    <w:rsid w:val="00CE671E"/>
    <w:rsid w:val="00CF07F7"/>
    <w:rsid w:val="00CF66F0"/>
    <w:rsid w:val="00CF787A"/>
    <w:rsid w:val="00D000D7"/>
    <w:rsid w:val="00D042ED"/>
    <w:rsid w:val="00D059B7"/>
    <w:rsid w:val="00D0676B"/>
    <w:rsid w:val="00D10BFA"/>
    <w:rsid w:val="00D10E5F"/>
    <w:rsid w:val="00D153D0"/>
    <w:rsid w:val="00D1548A"/>
    <w:rsid w:val="00D15654"/>
    <w:rsid w:val="00D15677"/>
    <w:rsid w:val="00D21184"/>
    <w:rsid w:val="00D21ADC"/>
    <w:rsid w:val="00D253D5"/>
    <w:rsid w:val="00D32D4A"/>
    <w:rsid w:val="00D34DC5"/>
    <w:rsid w:val="00D4691B"/>
    <w:rsid w:val="00D55624"/>
    <w:rsid w:val="00D60FD2"/>
    <w:rsid w:val="00D62066"/>
    <w:rsid w:val="00D630FB"/>
    <w:rsid w:val="00D70AFE"/>
    <w:rsid w:val="00D70C62"/>
    <w:rsid w:val="00D7379B"/>
    <w:rsid w:val="00D752E4"/>
    <w:rsid w:val="00D75EF7"/>
    <w:rsid w:val="00D81155"/>
    <w:rsid w:val="00D81592"/>
    <w:rsid w:val="00D82B7A"/>
    <w:rsid w:val="00D83C9A"/>
    <w:rsid w:val="00D8519B"/>
    <w:rsid w:val="00D906B4"/>
    <w:rsid w:val="00D971E3"/>
    <w:rsid w:val="00DA4E17"/>
    <w:rsid w:val="00DA5621"/>
    <w:rsid w:val="00DA6A56"/>
    <w:rsid w:val="00DB2AB2"/>
    <w:rsid w:val="00DB4976"/>
    <w:rsid w:val="00DB5510"/>
    <w:rsid w:val="00DC121E"/>
    <w:rsid w:val="00DD0656"/>
    <w:rsid w:val="00DD11D4"/>
    <w:rsid w:val="00DD511C"/>
    <w:rsid w:val="00DD68E8"/>
    <w:rsid w:val="00DD70CE"/>
    <w:rsid w:val="00DE1DFB"/>
    <w:rsid w:val="00DE46B0"/>
    <w:rsid w:val="00DE60DD"/>
    <w:rsid w:val="00DF0BCC"/>
    <w:rsid w:val="00DF1EA2"/>
    <w:rsid w:val="00E06B9D"/>
    <w:rsid w:val="00E072BF"/>
    <w:rsid w:val="00E07911"/>
    <w:rsid w:val="00E11524"/>
    <w:rsid w:val="00E11EC7"/>
    <w:rsid w:val="00E1306B"/>
    <w:rsid w:val="00E13369"/>
    <w:rsid w:val="00E15E03"/>
    <w:rsid w:val="00E20B66"/>
    <w:rsid w:val="00E33989"/>
    <w:rsid w:val="00E40323"/>
    <w:rsid w:val="00E404BB"/>
    <w:rsid w:val="00E47BEB"/>
    <w:rsid w:val="00E47F62"/>
    <w:rsid w:val="00E50FB8"/>
    <w:rsid w:val="00E54905"/>
    <w:rsid w:val="00E5663A"/>
    <w:rsid w:val="00E56A2D"/>
    <w:rsid w:val="00E578AF"/>
    <w:rsid w:val="00E6187D"/>
    <w:rsid w:val="00E63CBD"/>
    <w:rsid w:val="00E65F85"/>
    <w:rsid w:val="00E7107F"/>
    <w:rsid w:val="00E71828"/>
    <w:rsid w:val="00E73F8B"/>
    <w:rsid w:val="00E76A88"/>
    <w:rsid w:val="00E804FD"/>
    <w:rsid w:val="00E8418F"/>
    <w:rsid w:val="00E87A43"/>
    <w:rsid w:val="00E943F3"/>
    <w:rsid w:val="00E95D8F"/>
    <w:rsid w:val="00EA3DD2"/>
    <w:rsid w:val="00EA6685"/>
    <w:rsid w:val="00EB6184"/>
    <w:rsid w:val="00EB7CB0"/>
    <w:rsid w:val="00EC33F6"/>
    <w:rsid w:val="00EC3DD9"/>
    <w:rsid w:val="00EC5921"/>
    <w:rsid w:val="00EC7BAD"/>
    <w:rsid w:val="00EC7F7A"/>
    <w:rsid w:val="00ED3644"/>
    <w:rsid w:val="00ED484D"/>
    <w:rsid w:val="00ED5E3E"/>
    <w:rsid w:val="00ED669A"/>
    <w:rsid w:val="00ED6CB4"/>
    <w:rsid w:val="00EE0D82"/>
    <w:rsid w:val="00EE126C"/>
    <w:rsid w:val="00EE250A"/>
    <w:rsid w:val="00EE34A1"/>
    <w:rsid w:val="00EE3ADA"/>
    <w:rsid w:val="00EE6256"/>
    <w:rsid w:val="00EF0120"/>
    <w:rsid w:val="00EF0832"/>
    <w:rsid w:val="00EF3903"/>
    <w:rsid w:val="00EF3CDC"/>
    <w:rsid w:val="00EF67A4"/>
    <w:rsid w:val="00F02344"/>
    <w:rsid w:val="00F02B2D"/>
    <w:rsid w:val="00F04A34"/>
    <w:rsid w:val="00F067DF"/>
    <w:rsid w:val="00F07A38"/>
    <w:rsid w:val="00F2135C"/>
    <w:rsid w:val="00F23F28"/>
    <w:rsid w:val="00F26DA4"/>
    <w:rsid w:val="00F35DB0"/>
    <w:rsid w:val="00F407CE"/>
    <w:rsid w:val="00F43C74"/>
    <w:rsid w:val="00F51669"/>
    <w:rsid w:val="00F52889"/>
    <w:rsid w:val="00F52CB2"/>
    <w:rsid w:val="00F54274"/>
    <w:rsid w:val="00F55750"/>
    <w:rsid w:val="00F57CF1"/>
    <w:rsid w:val="00F65CF4"/>
    <w:rsid w:val="00F65E31"/>
    <w:rsid w:val="00F701B1"/>
    <w:rsid w:val="00F71751"/>
    <w:rsid w:val="00F75229"/>
    <w:rsid w:val="00F77574"/>
    <w:rsid w:val="00F86098"/>
    <w:rsid w:val="00F86406"/>
    <w:rsid w:val="00F86D0B"/>
    <w:rsid w:val="00F92221"/>
    <w:rsid w:val="00FA0ED4"/>
    <w:rsid w:val="00FA5EFC"/>
    <w:rsid w:val="00FA6447"/>
    <w:rsid w:val="00FA6D66"/>
    <w:rsid w:val="00FC1631"/>
    <w:rsid w:val="00FC2345"/>
    <w:rsid w:val="00FC2C95"/>
    <w:rsid w:val="00FC30FF"/>
    <w:rsid w:val="00FC32E9"/>
    <w:rsid w:val="00FC3D42"/>
    <w:rsid w:val="00FC4F7D"/>
    <w:rsid w:val="00FC65E8"/>
    <w:rsid w:val="00FD171F"/>
    <w:rsid w:val="00FD1A79"/>
    <w:rsid w:val="00FD50ED"/>
    <w:rsid w:val="00FD7494"/>
    <w:rsid w:val="00FF15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DE"/>
    <w:pPr>
      <w:spacing w:after="0" w:line="240" w:lineRule="auto"/>
    </w:pPr>
    <w:rPr>
      <w:rFonts w:ascii="Palatino Linotype" w:eastAsia="Times New Roman" w:hAnsi="Palatino Linotype"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224DE"/>
    <w:pPr>
      <w:jc w:val="center"/>
    </w:pPr>
    <w:rPr>
      <w:sz w:val="40"/>
      <w:u w:val="double"/>
    </w:rPr>
  </w:style>
  <w:style w:type="character" w:customStyle="1" w:styleId="Char">
    <w:name w:val="Τίτλος Char"/>
    <w:basedOn w:val="a0"/>
    <w:link w:val="a3"/>
    <w:rsid w:val="003224DE"/>
    <w:rPr>
      <w:rFonts w:ascii="Palatino Linotype" w:eastAsia="Times New Roman" w:hAnsi="Palatino Linotype" w:cs="Times New Roman"/>
      <w:sz w:val="40"/>
      <w:szCs w:val="24"/>
      <w:u w:val="double"/>
      <w:lang w:eastAsia="el-GR"/>
    </w:rPr>
  </w:style>
  <w:style w:type="character" w:styleId="-">
    <w:name w:val="Hyperlink"/>
    <w:basedOn w:val="a0"/>
    <w:uiPriority w:val="99"/>
    <w:unhideWhenUsed/>
    <w:rsid w:val="000E2B8F"/>
    <w:rPr>
      <w:color w:val="0000FF" w:themeColor="hyperlink"/>
      <w:u w:val="single"/>
    </w:rPr>
  </w:style>
  <w:style w:type="paragraph" w:styleId="a4">
    <w:name w:val="No Spacing"/>
    <w:uiPriority w:val="1"/>
    <w:qFormat/>
    <w:rsid w:val="00CB023F"/>
    <w:pPr>
      <w:spacing w:after="0" w:line="240" w:lineRule="auto"/>
    </w:pPr>
  </w:style>
  <w:style w:type="table" w:styleId="a5">
    <w:name w:val="Table Grid"/>
    <w:basedOn w:val="a1"/>
    <w:uiPriority w:val="59"/>
    <w:rsid w:val="00042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0"/>
    <w:uiPriority w:val="99"/>
    <w:semiHidden/>
    <w:unhideWhenUsed/>
    <w:rsid w:val="0077643D"/>
    <w:rPr>
      <w:rFonts w:ascii="Tahoma" w:eastAsiaTheme="minorHAnsi" w:hAnsi="Tahoma" w:cs="Tahoma"/>
      <w:sz w:val="16"/>
      <w:szCs w:val="16"/>
      <w:lang w:eastAsia="en-US"/>
    </w:rPr>
  </w:style>
  <w:style w:type="character" w:customStyle="1" w:styleId="Char0">
    <w:name w:val="Κείμενο πλαισίου Char"/>
    <w:basedOn w:val="a0"/>
    <w:link w:val="a6"/>
    <w:uiPriority w:val="99"/>
    <w:semiHidden/>
    <w:rsid w:val="0077643D"/>
    <w:rPr>
      <w:rFonts w:ascii="Tahoma" w:hAnsi="Tahoma" w:cs="Tahoma"/>
      <w:sz w:val="16"/>
      <w:szCs w:val="16"/>
    </w:rPr>
  </w:style>
  <w:style w:type="paragraph" w:styleId="Web">
    <w:name w:val="Normal (Web)"/>
    <w:basedOn w:val="a"/>
    <w:uiPriority w:val="99"/>
    <w:unhideWhenUsed/>
    <w:rsid w:val="0077643D"/>
    <w:pPr>
      <w:spacing w:before="100" w:beforeAutospacing="1" w:after="100" w:afterAutospacing="1"/>
    </w:pPr>
    <w:rPr>
      <w:rFonts w:ascii="Times New Roman" w:hAnsi="Times New Roman"/>
    </w:rPr>
  </w:style>
  <w:style w:type="paragraph" w:customStyle="1" w:styleId="xmsonormal">
    <w:name w:val="x_msonormal"/>
    <w:basedOn w:val="a"/>
    <w:rsid w:val="0077643D"/>
    <w:pPr>
      <w:spacing w:before="100" w:beforeAutospacing="1" w:after="100" w:afterAutospacing="1"/>
    </w:pPr>
    <w:rPr>
      <w:rFonts w:ascii="Times New Roman" w:hAnsi="Times New Roman"/>
    </w:rPr>
  </w:style>
  <w:style w:type="paragraph" w:styleId="2">
    <w:name w:val="Body Text 2"/>
    <w:basedOn w:val="a"/>
    <w:link w:val="2Char"/>
    <w:unhideWhenUsed/>
    <w:rsid w:val="00C8544E"/>
    <w:pPr>
      <w:spacing w:line="360" w:lineRule="auto"/>
      <w:jc w:val="both"/>
    </w:pPr>
    <w:rPr>
      <w:rFonts w:ascii="Times New Roman" w:hAnsi="Times New Roman"/>
      <w:sz w:val="28"/>
      <w:szCs w:val="20"/>
    </w:rPr>
  </w:style>
  <w:style w:type="character" w:customStyle="1" w:styleId="2Char">
    <w:name w:val="Σώμα κείμενου 2 Char"/>
    <w:basedOn w:val="a0"/>
    <w:link w:val="2"/>
    <w:rsid w:val="00C8544E"/>
    <w:rPr>
      <w:rFonts w:ascii="Times New Roman" w:eastAsia="Times New Roman" w:hAnsi="Times New Roman" w:cs="Times New Roman"/>
      <w:sz w:val="28"/>
      <w:szCs w:val="20"/>
      <w:lang w:eastAsia="el-GR"/>
    </w:rPr>
  </w:style>
  <w:style w:type="paragraph" w:styleId="a7">
    <w:name w:val="List Paragraph"/>
    <w:basedOn w:val="a"/>
    <w:uiPriority w:val="34"/>
    <w:qFormat/>
    <w:rsid w:val="00C8544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w:basedOn w:val="a"/>
    <w:link w:val="Char1"/>
    <w:uiPriority w:val="99"/>
    <w:unhideWhenUsed/>
    <w:rsid w:val="005762C0"/>
    <w:pPr>
      <w:spacing w:after="120"/>
    </w:pPr>
  </w:style>
  <w:style w:type="character" w:customStyle="1" w:styleId="Char1">
    <w:name w:val="Σώμα κειμένου Char"/>
    <w:basedOn w:val="a0"/>
    <w:link w:val="a8"/>
    <w:uiPriority w:val="99"/>
    <w:rsid w:val="005762C0"/>
    <w:rPr>
      <w:rFonts w:ascii="Palatino Linotype" w:eastAsia="Times New Roman" w:hAnsi="Palatino Linotype" w:cs="Times New Roman"/>
      <w:sz w:val="24"/>
      <w:szCs w:val="24"/>
      <w:lang w:eastAsia="el-GR"/>
    </w:rPr>
  </w:style>
  <w:style w:type="character" w:styleId="a9">
    <w:name w:val="Strong"/>
    <w:basedOn w:val="a0"/>
    <w:uiPriority w:val="22"/>
    <w:qFormat/>
    <w:rsid w:val="00D60FD2"/>
    <w:rPr>
      <w:b/>
      <w:bCs/>
    </w:rPr>
  </w:style>
  <w:style w:type="paragraph" w:customStyle="1" w:styleId="m6299086541149212320s3">
    <w:name w:val="m_6299086541149212320s3"/>
    <w:basedOn w:val="a"/>
    <w:rsid w:val="00641D81"/>
    <w:pPr>
      <w:spacing w:before="100" w:beforeAutospacing="1" w:after="100" w:afterAutospacing="1"/>
    </w:pPr>
    <w:rPr>
      <w:rFonts w:ascii="Times New Roman" w:hAnsi="Times New Roman"/>
    </w:rPr>
  </w:style>
  <w:style w:type="character" w:customStyle="1" w:styleId="m6299086541149212320s2">
    <w:name w:val="m_6299086541149212320s2"/>
    <w:basedOn w:val="a0"/>
    <w:rsid w:val="00641D81"/>
  </w:style>
  <w:style w:type="character" w:customStyle="1" w:styleId="m6299086541149212320s4">
    <w:name w:val="m_6299086541149212320s4"/>
    <w:basedOn w:val="a0"/>
    <w:rsid w:val="00641D81"/>
  </w:style>
  <w:style w:type="paragraph" w:customStyle="1" w:styleId="Standard">
    <w:name w:val="Standard"/>
    <w:rsid w:val="00363946"/>
    <w:pPr>
      <w:suppressAutoHyphens/>
      <w:autoSpaceDN w:val="0"/>
    </w:pPr>
    <w:rPr>
      <w:rFonts w:ascii="Calibri" w:eastAsia="Calibri" w:hAnsi="Calibri" w:cs="F"/>
    </w:rPr>
  </w:style>
  <w:style w:type="character" w:customStyle="1" w:styleId="xgmail-apple-converted-space">
    <w:name w:val="x_gmail-apple-converted-space"/>
    <w:basedOn w:val="a0"/>
    <w:qFormat/>
    <w:rsid w:val="0022350C"/>
  </w:style>
  <w:style w:type="paragraph" w:customStyle="1" w:styleId="xgmail-m6617911084009921841gmail-msolistparagraph">
    <w:name w:val="x_gmail-m6617911084009921841gmail-msolistparagraph"/>
    <w:basedOn w:val="a"/>
    <w:qFormat/>
    <w:rsid w:val="0022350C"/>
    <w:pPr>
      <w:spacing w:beforeAutospacing="1" w:after="2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DE"/>
    <w:pPr>
      <w:spacing w:after="0" w:line="240" w:lineRule="auto"/>
    </w:pPr>
    <w:rPr>
      <w:rFonts w:ascii="Palatino Linotype" w:eastAsia="Times New Roman" w:hAnsi="Palatino Linotype"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224DE"/>
    <w:pPr>
      <w:jc w:val="center"/>
    </w:pPr>
    <w:rPr>
      <w:sz w:val="40"/>
      <w:u w:val="double"/>
    </w:rPr>
  </w:style>
  <w:style w:type="character" w:customStyle="1" w:styleId="Char">
    <w:name w:val="Τίτλος Char"/>
    <w:basedOn w:val="a0"/>
    <w:link w:val="a3"/>
    <w:rsid w:val="003224DE"/>
    <w:rPr>
      <w:rFonts w:ascii="Palatino Linotype" w:eastAsia="Times New Roman" w:hAnsi="Palatino Linotype" w:cs="Times New Roman"/>
      <w:sz w:val="40"/>
      <w:szCs w:val="24"/>
      <w:u w:val="double"/>
      <w:lang w:eastAsia="el-GR"/>
    </w:rPr>
  </w:style>
  <w:style w:type="character" w:styleId="-">
    <w:name w:val="Hyperlink"/>
    <w:basedOn w:val="a0"/>
    <w:uiPriority w:val="99"/>
    <w:unhideWhenUsed/>
    <w:rsid w:val="000E2B8F"/>
    <w:rPr>
      <w:color w:val="0000FF" w:themeColor="hyperlink"/>
      <w:u w:val="single"/>
    </w:rPr>
  </w:style>
  <w:style w:type="paragraph" w:styleId="a4">
    <w:name w:val="No Spacing"/>
    <w:uiPriority w:val="1"/>
    <w:qFormat/>
    <w:rsid w:val="00CB023F"/>
    <w:pPr>
      <w:spacing w:after="0" w:line="240" w:lineRule="auto"/>
    </w:pPr>
  </w:style>
  <w:style w:type="table" w:styleId="a5">
    <w:name w:val="Table Grid"/>
    <w:basedOn w:val="a1"/>
    <w:uiPriority w:val="59"/>
    <w:rsid w:val="00042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0"/>
    <w:uiPriority w:val="99"/>
    <w:semiHidden/>
    <w:unhideWhenUsed/>
    <w:rsid w:val="0077643D"/>
    <w:rPr>
      <w:rFonts w:ascii="Tahoma" w:eastAsiaTheme="minorHAnsi" w:hAnsi="Tahoma" w:cs="Tahoma"/>
      <w:sz w:val="16"/>
      <w:szCs w:val="16"/>
      <w:lang w:eastAsia="en-US"/>
    </w:rPr>
  </w:style>
  <w:style w:type="character" w:customStyle="1" w:styleId="Char0">
    <w:name w:val="Κείμενο πλαισίου Char"/>
    <w:basedOn w:val="a0"/>
    <w:link w:val="a6"/>
    <w:uiPriority w:val="99"/>
    <w:semiHidden/>
    <w:rsid w:val="0077643D"/>
    <w:rPr>
      <w:rFonts w:ascii="Tahoma" w:hAnsi="Tahoma" w:cs="Tahoma"/>
      <w:sz w:val="16"/>
      <w:szCs w:val="16"/>
    </w:rPr>
  </w:style>
  <w:style w:type="paragraph" w:styleId="Web">
    <w:name w:val="Normal (Web)"/>
    <w:basedOn w:val="a"/>
    <w:uiPriority w:val="99"/>
    <w:unhideWhenUsed/>
    <w:rsid w:val="0077643D"/>
    <w:pPr>
      <w:spacing w:before="100" w:beforeAutospacing="1" w:after="100" w:afterAutospacing="1"/>
    </w:pPr>
    <w:rPr>
      <w:rFonts w:ascii="Times New Roman" w:hAnsi="Times New Roman"/>
    </w:rPr>
  </w:style>
  <w:style w:type="paragraph" w:customStyle="1" w:styleId="xmsonormal">
    <w:name w:val="x_msonormal"/>
    <w:basedOn w:val="a"/>
    <w:rsid w:val="0077643D"/>
    <w:pPr>
      <w:spacing w:before="100" w:beforeAutospacing="1" w:after="100" w:afterAutospacing="1"/>
    </w:pPr>
    <w:rPr>
      <w:rFonts w:ascii="Times New Roman" w:hAnsi="Times New Roman"/>
    </w:rPr>
  </w:style>
  <w:style w:type="paragraph" w:styleId="2">
    <w:name w:val="Body Text 2"/>
    <w:basedOn w:val="a"/>
    <w:link w:val="2Char"/>
    <w:unhideWhenUsed/>
    <w:rsid w:val="00C8544E"/>
    <w:pPr>
      <w:spacing w:line="360" w:lineRule="auto"/>
      <w:jc w:val="both"/>
    </w:pPr>
    <w:rPr>
      <w:rFonts w:ascii="Times New Roman" w:hAnsi="Times New Roman"/>
      <w:sz w:val="28"/>
      <w:szCs w:val="20"/>
    </w:rPr>
  </w:style>
  <w:style w:type="character" w:customStyle="1" w:styleId="2Char">
    <w:name w:val="Σώμα κείμενου 2 Char"/>
    <w:basedOn w:val="a0"/>
    <w:link w:val="2"/>
    <w:rsid w:val="00C8544E"/>
    <w:rPr>
      <w:rFonts w:ascii="Times New Roman" w:eastAsia="Times New Roman" w:hAnsi="Times New Roman" w:cs="Times New Roman"/>
      <w:sz w:val="28"/>
      <w:szCs w:val="20"/>
      <w:lang w:eastAsia="el-GR"/>
    </w:rPr>
  </w:style>
  <w:style w:type="paragraph" w:styleId="a7">
    <w:name w:val="List Paragraph"/>
    <w:basedOn w:val="a"/>
    <w:uiPriority w:val="34"/>
    <w:qFormat/>
    <w:rsid w:val="00C8544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w:basedOn w:val="a"/>
    <w:link w:val="Char1"/>
    <w:uiPriority w:val="99"/>
    <w:unhideWhenUsed/>
    <w:rsid w:val="005762C0"/>
    <w:pPr>
      <w:spacing w:after="120"/>
    </w:pPr>
  </w:style>
  <w:style w:type="character" w:customStyle="1" w:styleId="Char1">
    <w:name w:val="Σώμα κειμένου Char"/>
    <w:basedOn w:val="a0"/>
    <w:link w:val="a8"/>
    <w:uiPriority w:val="99"/>
    <w:rsid w:val="005762C0"/>
    <w:rPr>
      <w:rFonts w:ascii="Palatino Linotype" w:eastAsia="Times New Roman" w:hAnsi="Palatino Linotype" w:cs="Times New Roman"/>
      <w:sz w:val="24"/>
      <w:szCs w:val="24"/>
      <w:lang w:eastAsia="el-GR"/>
    </w:rPr>
  </w:style>
  <w:style w:type="character" w:styleId="a9">
    <w:name w:val="Strong"/>
    <w:basedOn w:val="a0"/>
    <w:uiPriority w:val="22"/>
    <w:qFormat/>
    <w:rsid w:val="00D60FD2"/>
    <w:rPr>
      <w:b/>
      <w:bCs/>
    </w:rPr>
  </w:style>
  <w:style w:type="paragraph" w:customStyle="1" w:styleId="m6299086541149212320s3">
    <w:name w:val="m_6299086541149212320s3"/>
    <w:basedOn w:val="a"/>
    <w:rsid w:val="00641D81"/>
    <w:pPr>
      <w:spacing w:before="100" w:beforeAutospacing="1" w:after="100" w:afterAutospacing="1"/>
    </w:pPr>
    <w:rPr>
      <w:rFonts w:ascii="Times New Roman" w:hAnsi="Times New Roman"/>
    </w:rPr>
  </w:style>
  <w:style w:type="character" w:customStyle="1" w:styleId="m6299086541149212320s2">
    <w:name w:val="m_6299086541149212320s2"/>
    <w:basedOn w:val="a0"/>
    <w:rsid w:val="00641D81"/>
  </w:style>
  <w:style w:type="character" w:customStyle="1" w:styleId="m6299086541149212320s4">
    <w:name w:val="m_6299086541149212320s4"/>
    <w:basedOn w:val="a0"/>
    <w:rsid w:val="00641D81"/>
  </w:style>
  <w:style w:type="paragraph" w:customStyle="1" w:styleId="Standard">
    <w:name w:val="Standard"/>
    <w:rsid w:val="00363946"/>
    <w:pPr>
      <w:suppressAutoHyphens/>
      <w:autoSpaceDN w:val="0"/>
    </w:pPr>
    <w:rPr>
      <w:rFonts w:ascii="Calibri" w:eastAsia="Calibri" w:hAnsi="Calibri" w:cs="F"/>
    </w:rPr>
  </w:style>
  <w:style w:type="character" w:customStyle="1" w:styleId="xgmail-apple-converted-space">
    <w:name w:val="x_gmail-apple-converted-space"/>
    <w:basedOn w:val="a0"/>
    <w:qFormat/>
    <w:rsid w:val="0022350C"/>
  </w:style>
  <w:style w:type="paragraph" w:customStyle="1" w:styleId="xgmail-m6617911084009921841gmail-msolistparagraph">
    <w:name w:val="x_gmail-m6617911084009921841gmail-msolistparagraph"/>
    <w:basedOn w:val="a"/>
    <w:qFormat/>
    <w:rsid w:val="0022350C"/>
    <w:pPr>
      <w:spacing w:beforeAutospacing="1" w:after="2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013">
      <w:bodyDiv w:val="1"/>
      <w:marLeft w:val="0"/>
      <w:marRight w:val="0"/>
      <w:marTop w:val="0"/>
      <w:marBottom w:val="0"/>
      <w:divBdr>
        <w:top w:val="none" w:sz="0" w:space="0" w:color="auto"/>
        <w:left w:val="none" w:sz="0" w:space="0" w:color="auto"/>
        <w:bottom w:val="none" w:sz="0" w:space="0" w:color="auto"/>
        <w:right w:val="none" w:sz="0" w:space="0" w:color="auto"/>
      </w:divBdr>
    </w:div>
    <w:div w:id="166017168">
      <w:bodyDiv w:val="1"/>
      <w:marLeft w:val="0"/>
      <w:marRight w:val="0"/>
      <w:marTop w:val="0"/>
      <w:marBottom w:val="0"/>
      <w:divBdr>
        <w:top w:val="none" w:sz="0" w:space="0" w:color="auto"/>
        <w:left w:val="none" w:sz="0" w:space="0" w:color="auto"/>
        <w:bottom w:val="none" w:sz="0" w:space="0" w:color="auto"/>
        <w:right w:val="none" w:sz="0" w:space="0" w:color="auto"/>
      </w:divBdr>
    </w:div>
    <w:div w:id="260575765">
      <w:bodyDiv w:val="1"/>
      <w:marLeft w:val="0"/>
      <w:marRight w:val="0"/>
      <w:marTop w:val="0"/>
      <w:marBottom w:val="0"/>
      <w:divBdr>
        <w:top w:val="none" w:sz="0" w:space="0" w:color="auto"/>
        <w:left w:val="none" w:sz="0" w:space="0" w:color="auto"/>
        <w:bottom w:val="none" w:sz="0" w:space="0" w:color="auto"/>
        <w:right w:val="none" w:sz="0" w:space="0" w:color="auto"/>
      </w:divBdr>
    </w:div>
    <w:div w:id="331880154">
      <w:bodyDiv w:val="1"/>
      <w:marLeft w:val="0"/>
      <w:marRight w:val="0"/>
      <w:marTop w:val="0"/>
      <w:marBottom w:val="0"/>
      <w:divBdr>
        <w:top w:val="none" w:sz="0" w:space="0" w:color="auto"/>
        <w:left w:val="none" w:sz="0" w:space="0" w:color="auto"/>
        <w:bottom w:val="none" w:sz="0" w:space="0" w:color="auto"/>
        <w:right w:val="none" w:sz="0" w:space="0" w:color="auto"/>
      </w:divBdr>
    </w:div>
    <w:div w:id="394207964">
      <w:bodyDiv w:val="1"/>
      <w:marLeft w:val="0"/>
      <w:marRight w:val="0"/>
      <w:marTop w:val="0"/>
      <w:marBottom w:val="0"/>
      <w:divBdr>
        <w:top w:val="none" w:sz="0" w:space="0" w:color="auto"/>
        <w:left w:val="none" w:sz="0" w:space="0" w:color="auto"/>
        <w:bottom w:val="none" w:sz="0" w:space="0" w:color="auto"/>
        <w:right w:val="none" w:sz="0" w:space="0" w:color="auto"/>
      </w:divBdr>
    </w:div>
    <w:div w:id="446900063">
      <w:bodyDiv w:val="1"/>
      <w:marLeft w:val="0"/>
      <w:marRight w:val="0"/>
      <w:marTop w:val="0"/>
      <w:marBottom w:val="0"/>
      <w:divBdr>
        <w:top w:val="none" w:sz="0" w:space="0" w:color="auto"/>
        <w:left w:val="none" w:sz="0" w:space="0" w:color="auto"/>
        <w:bottom w:val="none" w:sz="0" w:space="0" w:color="auto"/>
        <w:right w:val="none" w:sz="0" w:space="0" w:color="auto"/>
      </w:divBdr>
    </w:div>
    <w:div w:id="479156520">
      <w:bodyDiv w:val="1"/>
      <w:marLeft w:val="0"/>
      <w:marRight w:val="0"/>
      <w:marTop w:val="0"/>
      <w:marBottom w:val="0"/>
      <w:divBdr>
        <w:top w:val="none" w:sz="0" w:space="0" w:color="auto"/>
        <w:left w:val="none" w:sz="0" w:space="0" w:color="auto"/>
        <w:bottom w:val="none" w:sz="0" w:space="0" w:color="auto"/>
        <w:right w:val="none" w:sz="0" w:space="0" w:color="auto"/>
      </w:divBdr>
    </w:div>
    <w:div w:id="514077420">
      <w:bodyDiv w:val="1"/>
      <w:marLeft w:val="0"/>
      <w:marRight w:val="0"/>
      <w:marTop w:val="0"/>
      <w:marBottom w:val="0"/>
      <w:divBdr>
        <w:top w:val="none" w:sz="0" w:space="0" w:color="auto"/>
        <w:left w:val="none" w:sz="0" w:space="0" w:color="auto"/>
        <w:bottom w:val="none" w:sz="0" w:space="0" w:color="auto"/>
        <w:right w:val="none" w:sz="0" w:space="0" w:color="auto"/>
      </w:divBdr>
    </w:div>
    <w:div w:id="550307334">
      <w:bodyDiv w:val="1"/>
      <w:marLeft w:val="0"/>
      <w:marRight w:val="0"/>
      <w:marTop w:val="0"/>
      <w:marBottom w:val="0"/>
      <w:divBdr>
        <w:top w:val="none" w:sz="0" w:space="0" w:color="auto"/>
        <w:left w:val="none" w:sz="0" w:space="0" w:color="auto"/>
        <w:bottom w:val="none" w:sz="0" w:space="0" w:color="auto"/>
        <w:right w:val="none" w:sz="0" w:space="0" w:color="auto"/>
      </w:divBdr>
    </w:div>
    <w:div w:id="552696547">
      <w:bodyDiv w:val="1"/>
      <w:marLeft w:val="0"/>
      <w:marRight w:val="0"/>
      <w:marTop w:val="0"/>
      <w:marBottom w:val="0"/>
      <w:divBdr>
        <w:top w:val="none" w:sz="0" w:space="0" w:color="auto"/>
        <w:left w:val="none" w:sz="0" w:space="0" w:color="auto"/>
        <w:bottom w:val="none" w:sz="0" w:space="0" w:color="auto"/>
        <w:right w:val="none" w:sz="0" w:space="0" w:color="auto"/>
      </w:divBdr>
    </w:div>
    <w:div w:id="594900031">
      <w:bodyDiv w:val="1"/>
      <w:marLeft w:val="0"/>
      <w:marRight w:val="0"/>
      <w:marTop w:val="0"/>
      <w:marBottom w:val="0"/>
      <w:divBdr>
        <w:top w:val="none" w:sz="0" w:space="0" w:color="auto"/>
        <w:left w:val="none" w:sz="0" w:space="0" w:color="auto"/>
        <w:bottom w:val="none" w:sz="0" w:space="0" w:color="auto"/>
        <w:right w:val="none" w:sz="0" w:space="0" w:color="auto"/>
      </w:divBdr>
    </w:div>
    <w:div w:id="704018489">
      <w:bodyDiv w:val="1"/>
      <w:marLeft w:val="0"/>
      <w:marRight w:val="0"/>
      <w:marTop w:val="0"/>
      <w:marBottom w:val="0"/>
      <w:divBdr>
        <w:top w:val="none" w:sz="0" w:space="0" w:color="auto"/>
        <w:left w:val="none" w:sz="0" w:space="0" w:color="auto"/>
        <w:bottom w:val="none" w:sz="0" w:space="0" w:color="auto"/>
        <w:right w:val="none" w:sz="0" w:space="0" w:color="auto"/>
      </w:divBdr>
    </w:div>
    <w:div w:id="842817221">
      <w:bodyDiv w:val="1"/>
      <w:marLeft w:val="0"/>
      <w:marRight w:val="0"/>
      <w:marTop w:val="0"/>
      <w:marBottom w:val="0"/>
      <w:divBdr>
        <w:top w:val="none" w:sz="0" w:space="0" w:color="auto"/>
        <w:left w:val="none" w:sz="0" w:space="0" w:color="auto"/>
        <w:bottom w:val="none" w:sz="0" w:space="0" w:color="auto"/>
        <w:right w:val="none" w:sz="0" w:space="0" w:color="auto"/>
      </w:divBdr>
    </w:div>
    <w:div w:id="878661563">
      <w:bodyDiv w:val="1"/>
      <w:marLeft w:val="0"/>
      <w:marRight w:val="0"/>
      <w:marTop w:val="0"/>
      <w:marBottom w:val="0"/>
      <w:divBdr>
        <w:top w:val="none" w:sz="0" w:space="0" w:color="auto"/>
        <w:left w:val="none" w:sz="0" w:space="0" w:color="auto"/>
        <w:bottom w:val="none" w:sz="0" w:space="0" w:color="auto"/>
        <w:right w:val="none" w:sz="0" w:space="0" w:color="auto"/>
      </w:divBdr>
    </w:div>
    <w:div w:id="936450266">
      <w:bodyDiv w:val="1"/>
      <w:marLeft w:val="0"/>
      <w:marRight w:val="0"/>
      <w:marTop w:val="0"/>
      <w:marBottom w:val="0"/>
      <w:divBdr>
        <w:top w:val="none" w:sz="0" w:space="0" w:color="auto"/>
        <w:left w:val="none" w:sz="0" w:space="0" w:color="auto"/>
        <w:bottom w:val="none" w:sz="0" w:space="0" w:color="auto"/>
        <w:right w:val="none" w:sz="0" w:space="0" w:color="auto"/>
      </w:divBdr>
    </w:div>
    <w:div w:id="1000351889">
      <w:bodyDiv w:val="1"/>
      <w:marLeft w:val="0"/>
      <w:marRight w:val="0"/>
      <w:marTop w:val="0"/>
      <w:marBottom w:val="0"/>
      <w:divBdr>
        <w:top w:val="none" w:sz="0" w:space="0" w:color="auto"/>
        <w:left w:val="none" w:sz="0" w:space="0" w:color="auto"/>
        <w:bottom w:val="none" w:sz="0" w:space="0" w:color="auto"/>
        <w:right w:val="none" w:sz="0" w:space="0" w:color="auto"/>
      </w:divBdr>
    </w:div>
    <w:div w:id="1064136076">
      <w:bodyDiv w:val="1"/>
      <w:marLeft w:val="0"/>
      <w:marRight w:val="0"/>
      <w:marTop w:val="0"/>
      <w:marBottom w:val="0"/>
      <w:divBdr>
        <w:top w:val="none" w:sz="0" w:space="0" w:color="auto"/>
        <w:left w:val="none" w:sz="0" w:space="0" w:color="auto"/>
        <w:bottom w:val="none" w:sz="0" w:space="0" w:color="auto"/>
        <w:right w:val="none" w:sz="0" w:space="0" w:color="auto"/>
      </w:divBdr>
    </w:div>
    <w:div w:id="1070735657">
      <w:bodyDiv w:val="1"/>
      <w:marLeft w:val="0"/>
      <w:marRight w:val="0"/>
      <w:marTop w:val="0"/>
      <w:marBottom w:val="0"/>
      <w:divBdr>
        <w:top w:val="none" w:sz="0" w:space="0" w:color="auto"/>
        <w:left w:val="none" w:sz="0" w:space="0" w:color="auto"/>
        <w:bottom w:val="none" w:sz="0" w:space="0" w:color="auto"/>
        <w:right w:val="none" w:sz="0" w:space="0" w:color="auto"/>
      </w:divBdr>
    </w:div>
    <w:div w:id="1226913262">
      <w:bodyDiv w:val="1"/>
      <w:marLeft w:val="0"/>
      <w:marRight w:val="0"/>
      <w:marTop w:val="0"/>
      <w:marBottom w:val="0"/>
      <w:divBdr>
        <w:top w:val="none" w:sz="0" w:space="0" w:color="auto"/>
        <w:left w:val="none" w:sz="0" w:space="0" w:color="auto"/>
        <w:bottom w:val="none" w:sz="0" w:space="0" w:color="auto"/>
        <w:right w:val="none" w:sz="0" w:space="0" w:color="auto"/>
      </w:divBdr>
    </w:div>
    <w:div w:id="1256212781">
      <w:bodyDiv w:val="1"/>
      <w:marLeft w:val="0"/>
      <w:marRight w:val="0"/>
      <w:marTop w:val="0"/>
      <w:marBottom w:val="0"/>
      <w:divBdr>
        <w:top w:val="none" w:sz="0" w:space="0" w:color="auto"/>
        <w:left w:val="none" w:sz="0" w:space="0" w:color="auto"/>
        <w:bottom w:val="none" w:sz="0" w:space="0" w:color="auto"/>
        <w:right w:val="none" w:sz="0" w:space="0" w:color="auto"/>
      </w:divBdr>
    </w:div>
    <w:div w:id="1318026346">
      <w:bodyDiv w:val="1"/>
      <w:marLeft w:val="0"/>
      <w:marRight w:val="0"/>
      <w:marTop w:val="0"/>
      <w:marBottom w:val="0"/>
      <w:divBdr>
        <w:top w:val="none" w:sz="0" w:space="0" w:color="auto"/>
        <w:left w:val="none" w:sz="0" w:space="0" w:color="auto"/>
        <w:bottom w:val="none" w:sz="0" w:space="0" w:color="auto"/>
        <w:right w:val="none" w:sz="0" w:space="0" w:color="auto"/>
      </w:divBdr>
    </w:div>
    <w:div w:id="1340422785">
      <w:bodyDiv w:val="1"/>
      <w:marLeft w:val="0"/>
      <w:marRight w:val="0"/>
      <w:marTop w:val="0"/>
      <w:marBottom w:val="0"/>
      <w:divBdr>
        <w:top w:val="none" w:sz="0" w:space="0" w:color="auto"/>
        <w:left w:val="none" w:sz="0" w:space="0" w:color="auto"/>
        <w:bottom w:val="none" w:sz="0" w:space="0" w:color="auto"/>
        <w:right w:val="none" w:sz="0" w:space="0" w:color="auto"/>
      </w:divBdr>
    </w:div>
    <w:div w:id="1425806727">
      <w:bodyDiv w:val="1"/>
      <w:marLeft w:val="0"/>
      <w:marRight w:val="0"/>
      <w:marTop w:val="0"/>
      <w:marBottom w:val="0"/>
      <w:divBdr>
        <w:top w:val="none" w:sz="0" w:space="0" w:color="auto"/>
        <w:left w:val="none" w:sz="0" w:space="0" w:color="auto"/>
        <w:bottom w:val="none" w:sz="0" w:space="0" w:color="auto"/>
        <w:right w:val="none" w:sz="0" w:space="0" w:color="auto"/>
      </w:divBdr>
    </w:div>
    <w:div w:id="1483277310">
      <w:bodyDiv w:val="1"/>
      <w:marLeft w:val="0"/>
      <w:marRight w:val="0"/>
      <w:marTop w:val="0"/>
      <w:marBottom w:val="0"/>
      <w:divBdr>
        <w:top w:val="none" w:sz="0" w:space="0" w:color="auto"/>
        <w:left w:val="none" w:sz="0" w:space="0" w:color="auto"/>
        <w:bottom w:val="none" w:sz="0" w:space="0" w:color="auto"/>
        <w:right w:val="none" w:sz="0" w:space="0" w:color="auto"/>
      </w:divBdr>
    </w:div>
    <w:div w:id="1505515774">
      <w:bodyDiv w:val="1"/>
      <w:marLeft w:val="0"/>
      <w:marRight w:val="0"/>
      <w:marTop w:val="0"/>
      <w:marBottom w:val="0"/>
      <w:divBdr>
        <w:top w:val="none" w:sz="0" w:space="0" w:color="auto"/>
        <w:left w:val="none" w:sz="0" w:space="0" w:color="auto"/>
        <w:bottom w:val="none" w:sz="0" w:space="0" w:color="auto"/>
        <w:right w:val="none" w:sz="0" w:space="0" w:color="auto"/>
      </w:divBdr>
    </w:div>
    <w:div w:id="1514415895">
      <w:bodyDiv w:val="1"/>
      <w:marLeft w:val="0"/>
      <w:marRight w:val="0"/>
      <w:marTop w:val="0"/>
      <w:marBottom w:val="0"/>
      <w:divBdr>
        <w:top w:val="none" w:sz="0" w:space="0" w:color="auto"/>
        <w:left w:val="none" w:sz="0" w:space="0" w:color="auto"/>
        <w:bottom w:val="none" w:sz="0" w:space="0" w:color="auto"/>
        <w:right w:val="none" w:sz="0" w:space="0" w:color="auto"/>
      </w:divBdr>
      <w:divsChild>
        <w:div w:id="1940528547">
          <w:marLeft w:val="0"/>
          <w:marRight w:val="0"/>
          <w:marTop w:val="0"/>
          <w:marBottom w:val="0"/>
          <w:divBdr>
            <w:top w:val="none" w:sz="0" w:space="0" w:color="auto"/>
            <w:left w:val="none" w:sz="0" w:space="0" w:color="auto"/>
            <w:bottom w:val="none" w:sz="0" w:space="0" w:color="auto"/>
            <w:right w:val="none" w:sz="0" w:space="0" w:color="auto"/>
          </w:divBdr>
        </w:div>
        <w:div w:id="372847554">
          <w:marLeft w:val="0"/>
          <w:marRight w:val="0"/>
          <w:marTop w:val="0"/>
          <w:marBottom w:val="0"/>
          <w:divBdr>
            <w:top w:val="none" w:sz="0" w:space="0" w:color="auto"/>
            <w:left w:val="none" w:sz="0" w:space="0" w:color="auto"/>
            <w:bottom w:val="none" w:sz="0" w:space="0" w:color="auto"/>
            <w:right w:val="none" w:sz="0" w:space="0" w:color="auto"/>
          </w:divBdr>
        </w:div>
        <w:div w:id="627013693">
          <w:marLeft w:val="0"/>
          <w:marRight w:val="0"/>
          <w:marTop w:val="0"/>
          <w:marBottom w:val="0"/>
          <w:divBdr>
            <w:top w:val="none" w:sz="0" w:space="0" w:color="auto"/>
            <w:left w:val="none" w:sz="0" w:space="0" w:color="auto"/>
            <w:bottom w:val="none" w:sz="0" w:space="0" w:color="auto"/>
            <w:right w:val="none" w:sz="0" w:space="0" w:color="auto"/>
          </w:divBdr>
        </w:div>
      </w:divsChild>
    </w:div>
    <w:div w:id="1555198306">
      <w:bodyDiv w:val="1"/>
      <w:marLeft w:val="0"/>
      <w:marRight w:val="0"/>
      <w:marTop w:val="0"/>
      <w:marBottom w:val="0"/>
      <w:divBdr>
        <w:top w:val="none" w:sz="0" w:space="0" w:color="auto"/>
        <w:left w:val="none" w:sz="0" w:space="0" w:color="auto"/>
        <w:bottom w:val="none" w:sz="0" w:space="0" w:color="auto"/>
        <w:right w:val="none" w:sz="0" w:space="0" w:color="auto"/>
      </w:divBdr>
    </w:div>
    <w:div w:id="1647053157">
      <w:bodyDiv w:val="1"/>
      <w:marLeft w:val="0"/>
      <w:marRight w:val="0"/>
      <w:marTop w:val="0"/>
      <w:marBottom w:val="0"/>
      <w:divBdr>
        <w:top w:val="none" w:sz="0" w:space="0" w:color="auto"/>
        <w:left w:val="none" w:sz="0" w:space="0" w:color="auto"/>
        <w:bottom w:val="none" w:sz="0" w:space="0" w:color="auto"/>
        <w:right w:val="none" w:sz="0" w:space="0" w:color="auto"/>
      </w:divBdr>
    </w:div>
    <w:div w:id="1765147936">
      <w:bodyDiv w:val="1"/>
      <w:marLeft w:val="0"/>
      <w:marRight w:val="0"/>
      <w:marTop w:val="0"/>
      <w:marBottom w:val="0"/>
      <w:divBdr>
        <w:top w:val="none" w:sz="0" w:space="0" w:color="auto"/>
        <w:left w:val="none" w:sz="0" w:space="0" w:color="auto"/>
        <w:bottom w:val="none" w:sz="0" w:space="0" w:color="auto"/>
        <w:right w:val="none" w:sz="0" w:space="0" w:color="auto"/>
      </w:divBdr>
    </w:div>
    <w:div w:id="1786147447">
      <w:bodyDiv w:val="1"/>
      <w:marLeft w:val="0"/>
      <w:marRight w:val="0"/>
      <w:marTop w:val="0"/>
      <w:marBottom w:val="0"/>
      <w:divBdr>
        <w:top w:val="none" w:sz="0" w:space="0" w:color="auto"/>
        <w:left w:val="none" w:sz="0" w:space="0" w:color="auto"/>
        <w:bottom w:val="none" w:sz="0" w:space="0" w:color="auto"/>
        <w:right w:val="none" w:sz="0" w:space="0" w:color="auto"/>
      </w:divBdr>
    </w:div>
    <w:div w:id="21084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0719-9DCB-4C74-A423-60F7EAAF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Φλωράτος</dc:creator>
  <cp:lastModifiedBy>User</cp:lastModifiedBy>
  <cp:revision>3</cp:revision>
  <cp:lastPrinted>2019-04-16T14:19:00Z</cp:lastPrinted>
  <dcterms:created xsi:type="dcterms:W3CDTF">2019-04-16T14:17:00Z</dcterms:created>
  <dcterms:modified xsi:type="dcterms:W3CDTF">2019-04-16T14:20:00Z</dcterms:modified>
</cp:coreProperties>
</file>