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4C" w:rsidRPr="004C6E03" w:rsidRDefault="00FD594C" w:rsidP="00FD594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8"/>
          <w:lang w:eastAsia="el-GR"/>
        </w:rPr>
      </w:pPr>
      <w:r w:rsidRPr="004C6E03">
        <w:rPr>
          <w:rFonts w:ascii="Arial" w:eastAsia="Times New Roman" w:hAnsi="Arial" w:cs="Arial"/>
          <w:b/>
          <w:color w:val="222222"/>
          <w:sz w:val="24"/>
          <w:szCs w:val="28"/>
          <w:lang w:eastAsia="el-GR"/>
        </w:rPr>
        <w:t>2</w:t>
      </w:r>
      <w:r w:rsidRPr="004C6E03">
        <w:rPr>
          <w:rFonts w:ascii="Arial" w:eastAsia="Times New Roman" w:hAnsi="Arial" w:cs="Arial"/>
          <w:b/>
          <w:color w:val="222222"/>
          <w:sz w:val="24"/>
          <w:szCs w:val="28"/>
          <w:vertAlign w:val="superscript"/>
          <w:lang w:eastAsia="el-GR"/>
        </w:rPr>
        <w:t>Ο</w:t>
      </w:r>
      <w:r w:rsidRPr="004C6E03">
        <w:rPr>
          <w:rFonts w:ascii="Arial" w:eastAsia="Times New Roman" w:hAnsi="Arial" w:cs="Arial"/>
          <w:b/>
          <w:color w:val="222222"/>
          <w:sz w:val="24"/>
          <w:szCs w:val="28"/>
          <w:lang w:eastAsia="el-GR"/>
        </w:rPr>
        <w:t xml:space="preserve"> ΠΑΝΕΛΛΗΝΙΟ ΣΥΝΕΔΡΙΟ Ένωσης Δικαίου Αλλοδαπών και Μετανάστευσης</w:t>
      </w:r>
    </w:p>
    <w:p w:rsidR="00FD594C" w:rsidRPr="004C6E03" w:rsidRDefault="00FD594C" w:rsidP="00FD59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Cs w:val="24"/>
          <w:lang w:eastAsia="el-GR"/>
        </w:rPr>
      </w:pPr>
    </w:p>
    <w:p w:rsidR="003E575B" w:rsidRPr="002A34BA" w:rsidRDefault="00FD594C" w:rsidP="00FD594C">
      <w:pPr>
        <w:spacing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el-GR"/>
        </w:rPr>
      </w:pPr>
      <w:r w:rsidRPr="002A34BA">
        <w:rPr>
          <w:rFonts w:ascii="Arial" w:eastAsia="Times New Roman" w:hAnsi="Arial" w:cs="Arial"/>
          <w:b/>
          <w:color w:val="C00000"/>
          <w:sz w:val="28"/>
          <w:szCs w:val="28"/>
          <w:lang w:eastAsia="el-GR"/>
        </w:rPr>
        <w:t xml:space="preserve">«ΔΙΑΧΕΙΡΙΣΗ ΜΕΤΑΝΑΣΤΕΥΤΙΚΩΝ &amp; ΠΡΟΣΦΥΓΙΚΩΝ ΡΟΩΝ </w:t>
      </w:r>
    </w:p>
    <w:p w:rsidR="00FD594C" w:rsidRPr="002A34BA" w:rsidRDefault="00FD594C" w:rsidP="00FD594C">
      <w:pPr>
        <w:spacing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el-GR"/>
        </w:rPr>
      </w:pPr>
      <w:r w:rsidRPr="002A34BA">
        <w:rPr>
          <w:rFonts w:ascii="Arial" w:eastAsia="Times New Roman" w:hAnsi="Arial" w:cs="Arial"/>
          <w:b/>
          <w:color w:val="C00000"/>
          <w:sz w:val="28"/>
          <w:szCs w:val="28"/>
          <w:lang w:eastAsia="el-GR"/>
        </w:rPr>
        <w:t>ΣΕ ΕΛΛΑΔΑ &amp; ΕΥΡΩΠΗ»</w:t>
      </w:r>
    </w:p>
    <w:p w:rsidR="00FD594C" w:rsidRPr="002A34BA" w:rsidRDefault="00FD594C" w:rsidP="00FD594C">
      <w:pPr>
        <w:shd w:val="clear" w:color="auto" w:fill="FFFFFF"/>
        <w:tabs>
          <w:tab w:val="left" w:pos="3510"/>
        </w:tabs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2A34BA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Πάτρα, 9-11 Δεκεμβρίου 2016</w:t>
      </w:r>
    </w:p>
    <w:p w:rsidR="00FD594C" w:rsidRPr="002A34BA" w:rsidRDefault="00FD594C" w:rsidP="00FD594C">
      <w:pPr>
        <w:shd w:val="clear" w:color="auto" w:fill="FFFFFF"/>
        <w:tabs>
          <w:tab w:val="left" w:pos="3510"/>
        </w:tabs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FD594C" w:rsidRPr="002A34BA" w:rsidRDefault="00FD594C" w:rsidP="00FD594C">
      <w:pPr>
        <w:shd w:val="clear" w:color="auto" w:fill="FFFFFF"/>
        <w:tabs>
          <w:tab w:val="left" w:pos="3510"/>
        </w:tabs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2A34BA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ΔΕΛΤΙΟ ΣΥΜΜΕΤΟΧΗΣ</w:t>
      </w:r>
    </w:p>
    <w:p w:rsid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Ονοματεπώ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νυ</w:t>
      </w: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μο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:……………</w:t>
      </w: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……………………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……………………………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</w:t>
      </w:r>
    </w:p>
    <w:p w:rsid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Ιδιότητα:…………………………………………………………………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…….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 xml:space="preserve"> </w:t>
      </w:r>
    </w:p>
    <w:p w:rsid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Διεύθυνση:………………………………………………………………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…..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</w:t>
      </w:r>
    </w:p>
    <w:p w:rsid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proofErr w:type="spellStart"/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Τηλ</w:t>
      </w:r>
      <w:proofErr w:type="spellEnd"/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.:………………………………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…………………………………………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</w:t>
      </w:r>
    </w:p>
    <w:p w:rsid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r w:rsidRPr="004C6E03">
        <w:rPr>
          <w:rFonts w:ascii="Arial" w:eastAsia="Times New Roman" w:hAnsi="Arial" w:cs="Arial"/>
          <w:color w:val="222222"/>
          <w:sz w:val="28"/>
          <w:szCs w:val="32"/>
          <w:lang w:val="en-US" w:eastAsia="el-GR"/>
        </w:rPr>
        <w:t>fax</w:t>
      </w: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:………………………………...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..........................................................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.....</w:t>
      </w:r>
    </w:p>
    <w:p w:rsidR="00FD594C" w:rsidRPr="004C6E03" w:rsidRDefault="00FD594C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8"/>
          <w:szCs w:val="32"/>
          <w:lang w:eastAsia="el-GR"/>
        </w:rPr>
      </w:pPr>
      <w:proofErr w:type="gramStart"/>
      <w:r w:rsidRPr="004C6E03">
        <w:rPr>
          <w:rFonts w:ascii="Arial" w:eastAsia="Times New Roman" w:hAnsi="Arial" w:cs="Arial"/>
          <w:color w:val="222222"/>
          <w:sz w:val="28"/>
          <w:szCs w:val="32"/>
          <w:lang w:val="en-US" w:eastAsia="el-GR"/>
        </w:rPr>
        <w:t>e</w:t>
      </w:r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-</w:t>
      </w:r>
      <w:r w:rsidRPr="004C6E03">
        <w:rPr>
          <w:rFonts w:ascii="Arial" w:eastAsia="Times New Roman" w:hAnsi="Arial" w:cs="Arial"/>
          <w:color w:val="222222"/>
          <w:sz w:val="28"/>
          <w:szCs w:val="32"/>
          <w:lang w:val="en-US" w:eastAsia="el-GR"/>
        </w:rPr>
        <w:t>mail</w:t>
      </w:r>
      <w:proofErr w:type="gramEnd"/>
      <w:r w:rsidRP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:……………………………………………………………………</w:t>
      </w:r>
      <w:r w:rsidR="004C6E03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……</w:t>
      </w:r>
      <w:r w:rsidR="002A34BA">
        <w:rPr>
          <w:rFonts w:ascii="Arial" w:eastAsia="Times New Roman" w:hAnsi="Arial" w:cs="Arial"/>
          <w:color w:val="222222"/>
          <w:sz w:val="28"/>
          <w:szCs w:val="32"/>
          <w:lang w:eastAsia="el-GR"/>
        </w:rPr>
        <w:t>….</w:t>
      </w:r>
    </w:p>
    <w:tbl>
      <w:tblPr>
        <w:tblStyle w:val="a3"/>
        <w:tblpPr w:leftFromText="180" w:rightFromText="180" w:vertAnchor="text" w:horzAnchor="margin" w:tblpY="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478"/>
      </w:tblGrid>
      <w:tr w:rsidR="002A34BA" w:rsidTr="00B87790">
        <w:trPr>
          <w:trHeight w:val="413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57025F" w:rsidRDefault="0057025F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Επιθυμώ να</w:t>
            </w:r>
            <w:r w:rsidRPr="004C6E03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 xml:space="preserve"> μεταβώ στην Πάτρα με πούλμαν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F" w:rsidRDefault="0057025F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185EB1" w:rsidTr="00B87790">
        <w:trPr>
          <w:trHeight w:val="144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185EB1" w:rsidRPr="00185EB1" w:rsidRDefault="00B87790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  <w:r w:rsidRPr="00B87790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Συμμετοχή στο Δείπνο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1" w:rsidRDefault="00185EB1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B87790" w:rsidTr="00B87790">
        <w:trPr>
          <w:trHeight w:val="144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B87790" w:rsidRPr="00B87790" w:rsidRDefault="00B87790" w:rsidP="00B87790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Συμμετοχή στην Εκδρομή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0" w:rsidRDefault="00B87790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2A34BA" w:rsidTr="00B87790">
        <w:trPr>
          <w:trHeight w:val="292"/>
        </w:trPr>
        <w:tc>
          <w:tcPr>
            <w:tcW w:w="5867" w:type="dxa"/>
            <w:vAlign w:val="bottom"/>
          </w:tcPr>
          <w:p w:rsidR="0057025F" w:rsidRDefault="0057025F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 w:rsidRPr="004C6E03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Κόστος συμμετοχής</w:t>
            </w:r>
            <w:r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 xml:space="preserve"> στο συνέδριο</w:t>
            </w:r>
            <w:r w:rsidR="008E7550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 xml:space="preserve"> ανά κατηγορία</w:t>
            </w:r>
            <w:r w:rsidRPr="004C6E03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: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57025F" w:rsidRDefault="0057025F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185EB1" w:rsidTr="003F1FE4">
        <w:trPr>
          <w:trHeight w:val="144"/>
        </w:trPr>
        <w:tc>
          <w:tcPr>
            <w:tcW w:w="5867" w:type="dxa"/>
            <w:vAlign w:val="bottom"/>
          </w:tcPr>
          <w:p w:rsidR="00185EB1" w:rsidRDefault="00185EB1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85EB1" w:rsidRDefault="00185EB1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F55664" w:rsidTr="003F1FE4">
        <w:trPr>
          <w:trHeight w:val="300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57025F" w:rsidRDefault="0057025F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 w:rsidRPr="004C6E03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30€ τ</w:t>
            </w:r>
            <w:r w:rsidR="002A34BA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ο άτομο για μέλη του σωματείου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F" w:rsidRDefault="0057025F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185EB1" w:rsidTr="003F1FE4">
        <w:trPr>
          <w:trHeight w:val="74"/>
        </w:trPr>
        <w:tc>
          <w:tcPr>
            <w:tcW w:w="5867" w:type="dxa"/>
            <w:vAlign w:val="bottom"/>
          </w:tcPr>
          <w:p w:rsidR="00185EB1" w:rsidRDefault="00185EB1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85EB1" w:rsidRDefault="00185EB1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F55664" w:rsidTr="003F1FE4">
        <w:trPr>
          <w:trHeight w:val="300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57025F" w:rsidRDefault="0057025F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 w:rsidRPr="004C6E03"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30€ για φοιτητές &amp; ασκούμενους δικηγόρους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F" w:rsidRDefault="0057025F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185EB1" w:rsidTr="003F1FE4">
        <w:trPr>
          <w:trHeight w:val="182"/>
        </w:trPr>
        <w:tc>
          <w:tcPr>
            <w:tcW w:w="5867" w:type="dxa"/>
            <w:vAlign w:val="bottom"/>
          </w:tcPr>
          <w:p w:rsidR="00185EB1" w:rsidRDefault="00185EB1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85EB1" w:rsidRDefault="00185EB1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  <w:tr w:rsidR="00F55664" w:rsidTr="003F1FE4">
        <w:trPr>
          <w:trHeight w:val="300"/>
        </w:trPr>
        <w:tc>
          <w:tcPr>
            <w:tcW w:w="5867" w:type="dxa"/>
            <w:tcBorders>
              <w:right w:val="single" w:sz="4" w:space="0" w:color="auto"/>
            </w:tcBorders>
            <w:vAlign w:val="bottom"/>
          </w:tcPr>
          <w:p w:rsidR="0057025F" w:rsidRDefault="0057025F" w:rsidP="003F1FE4">
            <w:pPr>
              <w:shd w:val="clear" w:color="auto" w:fill="FFFFFF"/>
              <w:tabs>
                <w:tab w:val="left" w:pos="3510"/>
              </w:tabs>
              <w:spacing w:line="360" w:lineRule="auto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  <w:t>40€ για μη μέλη του σωματείου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F" w:rsidRDefault="0057025F" w:rsidP="003F1FE4">
            <w:pPr>
              <w:tabs>
                <w:tab w:val="left" w:pos="3510"/>
              </w:tabs>
              <w:spacing w:line="360" w:lineRule="auto"/>
              <w:ind w:left="-426" w:firstLine="142"/>
              <w:rPr>
                <w:rFonts w:ascii="Arial" w:eastAsia="Times New Roman" w:hAnsi="Arial" w:cs="Arial"/>
                <w:color w:val="222222"/>
                <w:szCs w:val="32"/>
                <w:lang w:eastAsia="el-GR"/>
              </w:rPr>
            </w:pPr>
          </w:p>
        </w:tc>
      </w:tr>
    </w:tbl>
    <w:p w:rsidR="003F1FE4" w:rsidRDefault="003F1FE4" w:rsidP="003F1FE4">
      <w:pPr>
        <w:shd w:val="clear" w:color="auto" w:fill="FFFFFF"/>
        <w:tabs>
          <w:tab w:val="left" w:pos="3510"/>
        </w:tabs>
        <w:spacing w:line="360" w:lineRule="auto"/>
        <w:ind w:left="284" w:hanging="284"/>
        <w:rPr>
          <w:rFonts w:ascii="Arial" w:eastAsia="Times New Roman" w:hAnsi="Arial" w:cs="Arial"/>
          <w:color w:val="222222"/>
          <w:szCs w:val="32"/>
          <w:lang w:eastAsia="el-GR"/>
        </w:rPr>
      </w:pPr>
      <w:r w:rsidRPr="004C6E03">
        <w:rPr>
          <w:rFonts w:ascii="Arial" w:eastAsia="Times New Roman" w:hAnsi="Arial" w:cs="Arial"/>
          <w:color w:val="222222"/>
          <w:szCs w:val="32"/>
          <w:lang w:eastAsia="el-GR"/>
        </w:rPr>
        <w:t>Χρέωση πούλμαν κατ’ άτομο: 26€</w:t>
      </w:r>
    </w:p>
    <w:p w:rsidR="004C6E03" w:rsidRDefault="004C6E0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4C6E03" w:rsidRDefault="004C6E0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3D1623" w:rsidRPr="004C6E03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3D1623" w:rsidRPr="004C6E03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  <w:bookmarkStart w:id="0" w:name="_GoBack"/>
      <w:bookmarkEnd w:id="0"/>
    </w:p>
    <w:p w:rsidR="003D1623" w:rsidRPr="004C6E03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3D1623" w:rsidRPr="004C6E03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57025F" w:rsidRDefault="0057025F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57025F" w:rsidRDefault="0057025F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57025F" w:rsidRDefault="0057025F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center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185EB1" w:rsidRDefault="00185EB1" w:rsidP="003F1FE4">
      <w:pPr>
        <w:shd w:val="clear" w:color="auto" w:fill="FFFFFF"/>
        <w:tabs>
          <w:tab w:val="left" w:pos="3510"/>
        </w:tabs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3D1623" w:rsidRPr="002A34BA" w:rsidRDefault="0057025F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34B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ΕΓΓΡΑΦΕΣ</w:t>
      </w:r>
      <w:r w:rsidR="003D1623"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: </w:t>
      </w:r>
    </w:p>
    <w:p w:rsidR="0057025F" w:rsidRPr="002A34BA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Χρυσούλα Μαρινάκη </w:t>
      </w:r>
    </w:p>
    <w:p w:rsidR="002A34BA" w:rsidRPr="002A34BA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210-3838089, Δευτέρα- Παρασκευή 10:00- 19:00</w:t>
      </w:r>
      <w:r w:rsidR="0057025F"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Κατάθεση στον Τραπεζικό Λογαριασμό: </w:t>
      </w:r>
    </w:p>
    <w:p w:rsidR="002A34BA" w:rsidRPr="002A34BA" w:rsidRDefault="003D1623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5039-</w:t>
      </w:r>
      <w:r w:rsidR="002A34BA"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038123-850</w:t>
      </w:r>
      <w:r w:rsidR="0057025F"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A34B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IBAN</w:t>
      </w:r>
      <w:r w:rsidRPr="002A34B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: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GR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7401720390005039038123850</w:t>
      </w:r>
      <w:r w:rsid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Τράπεζα Πειραιώς</w:t>
      </w:r>
      <w:r w:rsidR="002A34BA" w:rsidRPr="002A34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2A34BA" w:rsidRDefault="002A34BA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2A34BA" w:rsidRDefault="002A34BA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right"/>
        <w:rPr>
          <w:rFonts w:ascii="Arial" w:eastAsia="Times New Roman" w:hAnsi="Arial" w:cs="Arial"/>
          <w:color w:val="22222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Cs w:val="32"/>
          <w:lang w:eastAsia="el-GR"/>
        </w:rPr>
        <w:t>Ο/Η Δηλών/ούσα</w:t>
      </w:r>
    </w:p>
    <w:p w:rsidR="002A34BA" w:rsidRDefault="002A34BA" w:rsidP="002A34BA">
      <w:pPr>
        <w:shd w:val="clear" w:color="auto" w:fill="FFFFFF"/>
        <w:tabs>
          <w:tab w:val="left" w:pos="3510"/>
        </w:tabs>
        <w:spacing w:after="0" w:line="360" w:lineRule="auto"/>
        <w:jc w:val="right"/>
        <w:rPr>
          <w:rFonts w:ascii="Arial" w:eastAsia="Times New Roman" w:hAnsi="Arial" w:cs="Arial"/>
          <w:color w:val="222222"/>
          <w:szCs w:val="32"/>
          <w:lang w:eastAsia="el-GR"/>
        </w:rPr>
      </w:pPr>
    </w:p>
    <w:p w:rsidR="00FD594C" w:rsidRPr="004C6E03" w:rsidRDefault="002A34BA" w:rsidP="002A34BA">
      <w:pPr>
        <w:shd w:val="clear" w:color="auto" w:fill="FFFFFF"/>
        <w:tabs>
          <w:tab w:val="left" w:pos="3510"/>
        </w:tabs>
        <w:spacing w:after="0" w:line="360" w:lineRule="auto"/>
        <w:ind w:left="-426" w:firstLine="142"/>
        <w:jc w:val="right"/>
        <w:rPr>
          <w:rFonts w:ascii="Arial" w:eastAsia="Times New Roman" w:hAnsi="Arial" w:cs="Arial"/>
          <w:color w:val="22222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Cs w:val="32"/>
          <w:lang w:eastAsia="el-GR"/>
        </w:rPr>
        <w:tab/>
      </w:r>
      <w:r>
        <w:rPr>
          <w:rFonts w:ascii="Arial" w:eastAsia="Times New Roman" w:hAnsi="Arial" w:cs="Arial"/>
          <w:color w:val="222222"/>
          <w:szCs w:val="32"/>
          <w:lang w:eastAsia="el-GR"/>
        </w:rPr>
        <w:tab/>
      </w:r>
      <w:r>
        <w:rPr>
          <w:rFonts w:ascii="Arial" w:eastAsia="Times New Roman" w:hAnsi="Arial" w:cs="Arial"/>
          <w:color w:val="222222"/>
          <w:szCs w:val="32"/>
          <w:lang w:eastAsia="el-GR"/>
        </w:rPr>
        <w:tab/>
      </w:r>
      <w:r>
        <w:rPr>
          <w:rFonts w:ascii="Arial" w:eastAsia="Times New Roman" w:hAnsi="Arial" w:cs="Arial"/>
          <w:color w:val="222222"/>
          <w:szCs w:val="32"/>
          <w:lang w:eastAsia="el-GR"/>
        </w:rPr>
        <w:tab/>
      </w:r>
      <w:r>
        <w:rPr>
          <w:rFonts w:ascii="Arial" w:eastAsia="Times New Roman" w:hAnsi="Arial" w:cs="Arial"/>
          <w:color w:val="222222"/>
          <w:szCs w:val="32"/>
          <w:lang w:eastAsia="el-GR"/>
        </w:rPr>
        <w:tab/>
      </w:r>
      <w:r w:rsidRPr="004C6E03">
        <w:rPr>
          <w:rFonts w:ascii="Arial" w:eastAsia="Times New Roman" w:hAnsi="Arial" w:cs="Arial"/>
          <w:color w:val="222222"/>
          <w:szCs w:val="32"/>
          <w:lang w:eastAsia="el-GR"/>
        </w:rPr>
        <w:t>Υπογραφή</w:t>
      </w:r>
    </w:p>
    <w:sectPr w:rsidR="00FD594C" w:rsidRPr="004C6E03" w:rsidSect="002A34BA">
      <w:pgSz w:w="11906" w:h="16838"/>
      <w:pgMar w:top="1440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C"/>
    <w:rsid w:val="0014324B"/>
    <w:rsid w:val="00185EB1"/>
    <w:rsid w:val="002A34BA"/>
    <w:rsid w:val="003D1623"/>
    <w:rsid w:val="003E575B"/>
    <w:rsid w:val="003F1FE4"/>
    <w:rsid w:val="004C6E03"/>
    <w:rsid w:val="0057025F"/>
    <w:rsid w:val="005B00B4"/>
    <w:rsid w:val="0074344C"/>
    <w:rsid w:val="00847550"/>
    <w:rsid w:val="008E7550"/>
    <w:rsid w:val="009B0C39"/>
    <w:rsid w:val="00B87790"/>
    <w:rsid w:val="00CA1CD8"/>
    <w:rsid w:val="00EB6CDE"/>
    <w:rsid w:val="00EF754A"/>
    <w:rsid w:val="00F55664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cp:lastPrinted>2016-11-01T17:58:00Z</cp:lastPrinted>
  <dcterms:created xsi:type="dcterms:W3CDTF">2016-11-01T17:57:00Z</dcterms:created>
  <dcterms:modified xsi:type="dcterms:W3CDTF">2016-11-01T18:08:00Z</dcterms:modified>
</cp:coreProperties>
</file>