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58CF3" w14:textId="77777777" w:rsidR="001C0CB7" w:rsidRDefault="001C0CB7" w:rsidP="00983781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  <w:t>ΔΙΚΗΓΟΡΙΚΟΣ ΣΥΛΛΟΓΟΣ ΑΘΗΝΩΝ</w:t>
      </w:r>
    </w:p>
    <w:p w14:paraId="4DECFC26" w14:textId="77777777" w:rsidR="001C0CB7" w:rsidRDefault="001C0CB7" w:rsidP="00983781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</w:pPr>
    </w:p>
    <w:p w14:paraId="17922EA6" w14:textId="4A0F0688" w:rsidR="00401A22" w:rsidRPr="001F4E09" w:rsidRDefault="00401A22" w:rsidP="00983781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  <w:tab/>
      </w:r>
      <w:r w:rsidR="00B639F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  <w:t>Αθήνα,</w:t>
      </w:r>
      <w:r w:rsidR="00B639F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  <w:t>1</w:t>
      </w:r>
      <w:r w:rsidR="001F4E0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val="en-US" w:eastAsia="el-GR"/>
        </w:rPr>
        <w:t>6</w:t>
      </w:r>
      <w:r w:rsidR="00B639F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  <w:t>-</w:t>
      </w:r>
      <w:r w:rsidR="001F4E0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val="en-US" w:eastAsia="el-GR"/>
        </w:rPr>
        <w:t>12</w:t>
      </w:r>
      <w:r w:rsidR="00B639F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  <w:t>-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  <w:t>20</w:t>
      </w:r>
      <w:r w:rsidR="00B639F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  <w:t>2</w:t>
      </w:r>
      <w:r w:rsidR="001F4E0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val="en-US" w:eastAsia="el-GR"/>
        </w:rPr>
        <w:t>2</w:t>
      </w:r>
    </w:p>
    <w:p w14:paraId="5E145EE9" w14:textId="79A3148E" w:rsidR="00401A22" w:rsidRPr="00CF25A4" w:rsidRDefault="00401A22" w:rsidP="00983781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  <w:tab/>
      </w:r>
      <w:r w:rsidR="00CF25A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val="en-US" w:eastAsia="el-GR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  <w:t>Αρ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  <w:t>πρωτ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  <w:t xml:space="preserve">. </w:t>
      </w:r>
      <w:r w:rsidR="00CF25A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val="en-US" w:eastAsia="el-GR"/>
        </w:rPr>
        <w:t>16110</w:t>
      </w:r>
    </w:p>
    <w:p w14:paraId="4E89EADC" w14:textId="77777777" w:rsidR="001C0CB7" w:rsidRDefault="001C0CB7" w:rsidP="00983781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</w:pPr>
    </w:p>
    <w:p w14:paraId="1C03C813" w14:textId="77777777" w:rsidR="002062D6" w:rsidRPr="00522623" w:rsidRDefault="001C0CB7" w:rsidP="0052262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  <w:tab/>
      </w:r>
    </w:p>
    <w:p w14:paraId="581F45AF" w14:textId="2B401DF4" w:rsidR="001C0CB7" w:rsidRDefault="00522623" w:rsidP="00522623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  <w:t>ΠΡΟΚΗΡΥΞΗ</w:t>
      </w:r>
    </w:p>
    <w:p w14:paraId="42C14109" w14:textId="77777777" w:rsidR="001C0CB7" w:rsidRDefault="001C0CB7" w:rsidP="00983781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</w:pPr>
    </w:p>
    <w:p w14:paraId="0AE8D6C8" w14:textId="1416F03E" w:rsidR="001C0CB7" w:rsidRDefault="001C0CB7" w:rsidP="0098378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  <w:t xml:space="preserve">Ανοικτή Πρόσκληση Εκδήλωσης ενδιαφέροντος για την κάλυψη της θέσης  </w:t>
      </w:r>
      <w:r w:rsidR="00B639F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  <w:t>Λογιστή/Λογίστρια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  <w:t xml:space="preserve"> στον Δ.Σ.Α.</w:t>
      </w:r>
    </w:p>
    <w:p w14:paraId="21846856" w14:textId="77777777" w:rsidR="001C0CB7" w:rsidRDefault="001C0CB7" w:rsidP="0098378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</w:pPr>
    </w:p>
    <w:bookmarkEnd w:id="0"/>
    <w:p w14:paraId="6FA36F20" w14:textId="77777777" w:rsidR="001C0CB7" w:rsidRDefault="001C0CB7" w:rsidP="0098378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</w:pPr>
    </w:p>
    <w:p w14:paraId="6BEB0E31" w14:textId="77777777" w:rsidR="006C26CE" w:rsidRPr="00E27A96" w:rsidRDefault="006C26CE" w:rsidP="0098378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el-GR"/>
        </w:rPr>
      </w:pPr>
    </w:p>
    <w:p w14:paraId="338C5979" w14:textId="77777777" w:rsidR="006C26CE" w:rsidRDefault="001C0CB7" w:rsidP="009837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Ο Δικηγορικός Σύλλογος Αθηνών (ΔΣΑ)</w:t>
      </w:r>
      <w:r w:rsidR="002D78CE" w:rsidRPr="002D78C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, </w:t>
      </w:r>
      <w:r w:rsidR="002D78C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ΝΠΔΔ σωματειακής μορφής,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 αφού έλαβε υπόψη του</w:t>
      </w:r>
      <w:r w:rsidRPr="001C0CB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:</w:t>
      </w:r>
    </w:p>
    <w:p w14:paraId="2A51518C" w14:textId="77777777" w:rsidR="001C0CB7" w:rsidRDefault="001C0CB7" w:rsidP="009837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</w:pPr>
    </w:p>
    <w:p w14:paraId="0CB2327E" w14:textId="4DAAF6CF" w:rsidR="001C0CB7" w:rsidRDefault="001C0CB7" w:rsidP="009837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Α)  την από </w:t>
      </w:r>
      <w:r w:rsidR="005226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 </w:t>
      </w:r>
      <w:r w:rsidR="001F4E09" w:rsidRPr="001F4E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15</w:t>
      </w:r>
      <w:r w:rsidR="00B639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-12-202</w:t>
      </w:r>
      <w:r w:rsidR="001F4E09" w:rsidRPr="001F4E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2</w:t>
      </w:r>
      <w:r w:rsidR="007D36CF" w:rsidRPr="007D36C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απόφαση του ΔΣ του ΔΣΑ</w:t>
      </w:r>
    </w:p>
    <w:p w14:paraId="2B47BBF4" w14:textId="77777777" w:rsidR="001C0CB7" w:rsidRPr="001C0CB7" w:rsidRDefault="00E72AD3" w:rsidP="009837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Β</w:t>
      </w:r>
      <w:r w:rsidR="001C0CB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)  </w:t>
      </w:r>
      <w:r w:rsidR="00CC0A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τ</w:t>
      </w:r>
      <w:r w:rsidR="00D92E0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ον </w:t>
      </w:r>
      <w:r w:rsidR="00D109F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Οργανισμό οργάνωσης και λειτουργίας των υπηρεσιών του </w:t>
      </w:r>
      <w:r w:rsidR="00D92E0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ΔΣΑ  </w:t>
      </w:r>
      <w:r w:rsidR="001C0CB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 </w:t>
      </w:r>
    </w:p>
    <w:p w14:paraId="7A02519C" w14:textId="77777777" w:rsidR="00E72AD3" w:rsidRDefault="00E72AD3" w:rsidP="00E72A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Γ)  </w:t>
      </w:r>
      <w:r w:rsidR="00CC0A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 τ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ις  ανάγκες της υπηρεσίας</w:t>
      </w:r>
    </w:p>
    <w:p w14:paraId="4CA02F01" w14:textId="77777777" w:rsidR="001C0CB7" w:rsidRDefault="001C0CB7" w:rsidP="009837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</w:p>
    <w:p w14:paraId="38380D95" w14:textId="77777777" w:rsidR="001C0CB7" w:rsidRPr="001C0CB7" w:rsidRDefault="001C0CB7" w:rsidP="009837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</w:p>
    <w:p w14:paraId="596DED43" w14:textId="0C3A4D4D" w:rsidR="006C26CE" w:rsidRPr="00D109FB" w:rsidRDefault="00B639F4" w:rsidP="0098378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el-GR"/>
        </w:rPr>
        <w:t>Π</w:t>
      </w:r>
      <w:r w:rsidR="00D109FB" w:rsidRPr="00D109FB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el-GR"/>
        </w:rPr>
        <w:t xml:space="preserve"> ρ ο κ η ρ ύ σ </w:t>
      </w:r>
      <w:proofErr w:type="spellStart"/>
      <w:r w:rsidR="00D109FB" w:rsidRPr="00D109FB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el-GR"/>
        </w:rPr>
        <w:t>σ</w:t>
      </w:r>
      <w:proofErr w:type="spellEnd"/>
      <w:r w:rsidR="00D109FB" w:rsidRPr="00D109FB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el-GR"/>
        </w:rPr>
        <w:t xml:space="preserve"> ε ι</w:t>
      </w:r>
    </w:p>
    <w:p w14:paraId="6933FEE6" w14:textId="77777777" w:rsidR="00962B98" w:rsidRPr="00D109FB" w:rsidRDefault="00962B98" w:rsidP="0098378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l-GR"/>
        </w:rPr>
      </w:pPr>
    </w:p>
    <w:p w14:paraId="0AC6BC69" w14:textId="7BA3CC65" w:rsidR="00D109FB" w:rsidRDefault="00D109FB" w:rsidP="0098378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  <w:t xml:space="preserve">Ανοικτή Πρόσκληση Εκδήλωσης ενδιαφέροντος για την κάλυψη της θέσης  του </w:t>
      </w:r>
      <w:r w:rsidR="00B639F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  <w:t xml:space="preserve">Λογιστή/Λογίστρια 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  <w:t>στον Δ.Σ.Α.</w:t>
      </w:r>
    </w:p>
    <w:p w14:paraId="0536CF7B" w14:textId="77777777" w:rsidR="006C26CE" w:rsidRPr="00E27A96" w:rsidRDefault="006C26CE" w:rsidP="009837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 w:rsidRPr="00E27A9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l-GR"/>
        </w:rPr>
        <w:t> </w:t>
      </w:r>
    </w:p>
    <w:p w14:paraId="22C2522A" w14:textId="77777777" w:rsidR="00963254" w:rsidRDefault="00963254" w:rsidP="009837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</w:pPr>
    </w:p>
    <w:p w14:paraId="13D6DCBE" w14:textId="77777777" w:rsidR="00963254" w:rsidRPr="009B3609" w:rsidRDefault="00A800B2" w:rsidP="00983781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>Περιγραφή θέσης</w:t>
      </w:r>
      <w:r w:rsidR="00A34A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 / καθήκοντα / αρμοδιότητες</w:t>
      </w:r>
    </w:p>
    <w:p w14:paraId="34DF2371" w14:textId="77777777" w:rsidR="009B3609" w:rsidRPr="009B3609" w:rsidRDefault="009B3609" w:rsidP="00885E9E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</w:pPr>
    </w:p>
    <w:p w14:paraId="6F5F654A" w14:textId="0EF8EDFC" w:rsidR="00963254" w:rsidRPr="00885E9E" w:rsidRDefault="009B3609" w:rsidP="00885E9E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</w:pPr>
      <w:r w:rsidRPr="00E27A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Η θέση του </w:t>
      </w:r>
      <w:r w:rsidR="00B639F4" w:rsidRPr="00B639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Λογιστή/Λογίστρια </w:t>
      </w:r>
      <w:r w:rsidRPr="00E27A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είναι πλήρους απασχόλησης</w:t>
      </w:r>
      <w:r w:rsidR="00A800B2" w:rsidRPr="00A800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 </w:t>
      </w:r>
      <w:r w:rsidR="00A800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με θητεία </w:t>
      </w:r>
      <w:r w:rsidR="00D56BDE" w:rsidRPr="00D56BD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4 </w:t>
      </w:r>
      <w:r w:rsidR="00A800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ετών η οποία μπορεί να ανανε</w:t>
      </w:r>
      <w:r w:rsidR="00D56BD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ωθεί</w:t>
      </w:r>
      <w:r w:rsidR="00885E9E" w:rsidRPr="00885E9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.</w:t>
      </w:r>
    </w:p>
    <w:p w14:paraId="39BDAD69" w14:textId="1658B696" w:rsidR="00963254" w:rsidRDefault="00BE7288" w:rsidP="00885E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ab/>
      </w:r>
      <w:r w:rsidR="0066136F" w:rsidRPr="009011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Η θέση αναφέρεται στον Οικονομικό Διευθυντή </w:t>
      </w:r>
      <w:r w:rsidR="00993A18" w:rsidRPr="009011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του Δ.Σ.Α</w:t>
      </w:r>
      <w:r w:rsidR="0066136F" w:rsidRPr="009011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 και </w:t>
      </w:r>
      <w:r w:rsidR="00993A18" w:rsidRPr="009011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περιγράφεται με </w:t>
      </w:r>
      <w:r w:rsidR="00885E9E" w:rsidRPr="00885E9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τις κάτωθι γνώσεις και αρμοδιότητες</w:t>
      </w:r>
      <w:r w:rsidR="00993A18">
        <w:rPr>
          <w:rStyle w:val="a5"/>
          <w:rFonts w:ascii="Arial" w:hAnsi="Arial" w:cs="Arial"/>
          <w:color w:val="727272"/>
          <w:bdr w:val="none" w:sz="0" w:space="0" w:color="auto" w:frame="1"/>
        </w:rPr>
        <w:t>:</w:t>
      </w:r>
      <w:r w:rsidR="00993A18">
        <w:rPr>
          <w:rFonts w:ascii="Arial" w:hAnsi="Arial" w:cs="Arial"/>
          <w:color w:val="727272"/>
        </w:rPr>
        <w:t xml:space="preserve"> </w:t>
      </w:r>
    </w:p>
    <w:p w14:paraId="3CB273C8" w14:textId="77777777" w:rsidR="00794F55" w:rsidRPr="00993A18" w:rsidRDefault="00794F55" w:rsidP="00885E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</w:pPr>
    </w:p>
    <w:p w14:paraId="0BE48016" w14:textId="5ADDE425" w:rsidR="00993A18" w:rsidRPr="00993A18" w:rsidRDefault="00993A18" w:rsidP="00885E9E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</w:pPr>
      <w:r w:rsidRPr="00993A1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lastRenderedPageBreak/>
        <w:t xml:space="preserve">Άριστη γνώση καταχώρισης λογαριασμών και χαρακτηρισμού παραστατικών       διπλογραφίας για τη διασφάλιση της σωστής διαχείρισης και έγκαιρης εκπλήρωσης των φορολογικών υποχρεώσεων, εναρμονισμένα με την ισχύουσα νομολογία </w:t>
      </w:r>
    </w:p>
    <w:p w14:paraId="5812750D" w14:textId="27AE1E6A" w:rsidR="00993A18" w:rsidRPr="00993A18" w:rsidRDefault="00993A18" w:rsidP="00885E9E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</w:pPr>
      <w:r w:rsidRPr="00993A1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Έλεγχος και συμφωνία ισοζυγίων εμπορικών υποσυστημάτων με λογιστική </w:t>
      </w:r>
    </w:p>
    <w:p w14:paraId="36C2BB4B" w14:textId="55C9CC60" w:rsidR="00993A18" w:rsidRPr="0099794A" w:rsidRDefault="00993A18" w:rsidP="00885E9E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</w:pPr>
      <w:r w:rsidRPr="0099794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Ορθή τήρηση Μητρώου Παγίων, Αποθήκης Αναλώσιμων</w:t>
      </w:r>
      <w:r w:rsidR="0099794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794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και μισθώσεων </w:t>
      </w:r>
    </w:p>
    <w:p w14:paraId="6797ECC2" w14:textId="42050627" w:rsidR="00993A18" w:rsidRPr="00993A18" w:rsidRDefault="00993A18" w:rsidP="00885E9E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</w:pPr>
      <w:r w:rsidRPr="00993A1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Εμπειρία στην διαχείριση Μισθοδοσίας, Εργατικής Νομοθεσίας, (ΕΦΚΑ -</w:t>
      </w:r>
      <w:r w:rsidR="0099794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ΥΕΚΑ</w:t>
      </w:r>
      <w:r w:rsidRPr="00993A1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)</w:t>
      </w:r>
    </w:p>
    <w:p w14:paraId="4A62B760" w14:textId="77777777" w:rsidR="00993A18" w:rsidRPr="00993A18" w:rsidRDefault="00993A18" w:rsidP="00885E9E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</w:pPr>
      <w:r w:rsidRPr="00993A1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Γνώση φορολογίας εισοδήματος, </w:t>
      </w:r>
      <w:proofErr w:type="spellStart"/>
      <w:r w:rsidRPr="00993A1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παρακρατούμενων</w:t>
      </w:r>
      <w:proofErr w:type="spellEnd"/>
      <w:r w:rsidRPr="00993A1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 φόρων (ΦΜΥ-ΦΑΤ), ΦΠΑ, </w:t>
      </w:r>
      <w:proofErr w:type="spellStart"/>
      <w:r w:rsidRPr="00993A1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ενδοομιλικών</w:t>
      </w:r>
      <w:proofErr w:type="spellEnd"/>
      <w:r w:rsidRPr="00993A1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 συναλλαγών  INTRASTAT – LISTING – VIES, Μερίσματα και συγκεντρωτικών καταστάσεων (ΜΥΦ)</w:t>
      </w:r>
    </w:p>
    <w:p w14:paraId="7386D3FD" w14:textId="4821C31A" w:rsidR="00983781" w:rsidRPr="00993A18" w:rsidRDefault="00993A18" w:rsidP="00885E9E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</w:pPr>
      <w:r w:rsidRPr="00993A1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Έλεγχος, παρακολούθηση ταμειακών ροών, προετοιμασία οικονομικών καταστάσεων σύμφωνα με τα ΕΛΠ</w:t>
      </w:r>
    </w:p>
    <w:p w14:paraId="372854B2" w14:textId="14B73C5F" w:rsidR="00983781" w:rsidRPr="00993A18" w:rsidRDefault="00993A18" w:rsidP="00885E9E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</w:pPr>
      <w:r w:rsidRPr="00993A1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την συνεργασία με τους εξωτερικούς ελεγκτές και με τους </w:t>
      </w:r>
      <w:r w:rsidR="0099794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Ο</w:t>
      </w:r>
      <w:r w:rsidRPr="00993A1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ρκωτούς </w:t>
      </w:r>
      <w:r w:rsidR="0099794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Ελεγκτές</w:t>
      </w:r>
      <w:r w:rsidRPr="00993A1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 για την ομαλή διενέργεια των ελέγχων.  </w:t>
      </w:r>
    </w:p>
    <w:p w14:paraId="21460B54" w14:textId="77777777" w:rsidR="00794F55" w:rsidRDefault="00794F55" w:rsidP="00885E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</w:pPr>
    </w:p>
    <w:p w14:paraId="172D671E" w14:textId="77777777" w:rsidR="006C26CE" w:rsidRPr="00C5290A" w:rsidRDefault="006C26CE" w:rsidP="00885E9E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</w:pPr>
      <w:r w:rsidRPr="00C529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>Προσόντα</w:t>
      </w:r>
      <w:r w:rsidR="00963254" w:rsidRPr="00C529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 </w:t>
      </w:r>
      <w:r w:rsidR="000D39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/ </w:t>
      </w:r>
      <w:r w:rsidR="00963254" w:rsidRPr="00C529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κριτήρια </w:t>
      </w:r>
      <w:r w:rsidR="000D39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>συμμετοχής</w:t>
      </w:r>
      <w:r w:rsidR="00963254" w:rsidRPr="00C529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 </w:t>
      </w:r>
    </w:p>
    <w:p w14:paraId="43D995F5" w14:textId="77777777" w:rsidR="00C5290A" w:rsidRPr="00C5290A" w:rsidRDefault="00C5290A" w:rsidP="00885E9E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</w:p>
    <w:p w14:paraId="0D5AAA5B" w14:textId="61BA6C14" w:rsidR="006C26CE" w:rsidRDefault="006C26CE" w:rsidP="00885E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</w:pPr>
      <w:r w:rsidRPr="00E27A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Οι υποψήφιοι</w:t>
      </w:r>
      <w:r w:rsidR="0099794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-</w:t>
      </w:r>
      <w:proofErr w:type="spellStart"/>
      <w:r w:rsidR="009011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ι</w:t>
      </w:r>
      <w:r w:rsidR="0099794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ες</w:t>
      </w:r>
      <w:proofErr w:type="spellEnd"/>
      <w:r w:rsidRPr="00E27A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 </w:t>
      </w:r>
      <w:r w:rsidR="00794F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 θα πρέπει αποδεδειγμένα να πληρούν τα ακόλουθα κριτήρια και να διαθέτουν τα προσόντα και τις δεξιότητες που περιγράφονται παρακάτω</w:t>
      </w:r>
      <w:r w:rsidRPr="00E27A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:</w:t>
      </w:r>
    </w:p>
    <w:p w14:paraId="77223359" w14:textId="0B5237AE" w:rsidR="0099794A" w:rsidRPr="0099794A" w:rsidRDefault="0099794A" w:rsidP="00885E9E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</w:pPr>
      <w:r w:rsidRPr="0099794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Πτυχίο ΑΕΙ Οικονομικής Κατεύθυνσης ή ΑΤΕΙ Λογιστικής</w:t>
      </w:r>
    </w:p>
    <w:p w14:paraId="32792835" w14:textId="6F3AF3D9" w:rsidR="0099794A" w:rsidRPr="0073138A" w:rsidRDefault="0099794A" w:rsidP="00885E9E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</w:pPr>
      <w:r w:rsidRPr="0099794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Αποδεδειγμένη προϋπηρεσία σε οργανωμένο λογιστήριο τουλάχιστον </w:t>
      </w:r>
      <w:r w:rsidR="00EE1C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πέντε</w:t>
      </w:r>
      <w:r w:rsidRPr="0099794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 έτη</w:t>
      </w:r>
    </w:p>
    <w:p w14:paraId="6D084F32" w14:textId="77777777" w:rsidR="0099794A" w:rsidRPr="0099794A" w:rsidRDefault="0099794A" w:rsidP="00885E9E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</w:pPr>
      <w:r w:rsidRPr="0099794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Άριστη γνώση ΕΛΠ και γνώση χειρισμού ERP συστημάτων</w:t>
      </w:r>
    </w:p>
    <w:p w14:paraId="72D3181D" w14:textId="77777777" w:rsidR="0099794A" w:rsidRPr="00674E8C" w:rsidRDefault="0099794A" w:rsidP="00885E9E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el-GR"/>
        </w:rPr>
      </w:pPr>
      <w:r w:rsidRPr="0099794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Άριστη</w:t>
      </w:r>
      <w:r w:rsidRPr="00674E8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el-GR"/>
        </w:rPr>
        <w:t xml:space="preserve"> </w:t>
      </w:r>
      <w:r w:rsidRPr="0099794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γνώση</w:t>
      </w:r>
      <w:r w:rsidRPr="00674E8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el-GR"/>
        </w:rPr>
        <w:t xml:space="preserve"> </w:t>
      </w:r>
      <w:r w:rsidRPr="0099794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της</w:t>
      </w:r>
      <w:r w:rsidRPr="00674E8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el-GR"/>
        </w:rPr>
        <w:t xml:space="preserve"> </w:t>
      </w:r>
      <w:r w:rsidRPr="0099794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σουίτας</w:t>
      </w:r>
      <w:r w:rsidRPr="00674E8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el-GR"/>
        </w:rPr>
        <w:t xml:space="preserve"> </w:t>
      </w:r>
      <w:r w:rsidRPr="0099794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εφαρμογών</w:t>
      </w:r>
      <w:r w:rsidRPr="00674E8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el-GR"/>
        </w:rPr>
        <w:t xml:space="preserve"> MS-Office (Word, Excel, PowerPoint, Outlook)</w:t>
      </w:r>
    </w:p>
    <w:p w14:paraId="2751008E" w14:textId="77777777" w:rsidR="0099794A" w:rsidRPr="0099794A" w:rsidRDefault="0099794A" w:rsidP="00885E9E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</w:pPr>
      <w:r w:rsidRPr="0099794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Άριστες επικοινωνιακές ικανότητες, επαγγελματισμό, υπευθυνότητα και ομαδικό πνεύμα συνεργασίας</w:t>
      </w:r>
    </w:p>
    <w:p w14:paraId="296B8B9B" w14:textId="0373575B" w:rsidR="007D36CF" w:rsidRPr="00EE1CA2" w:rsidRDefault="0099794A" w:rsidP="00885E9E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</w:pPr>
      <w:r w:rsidRPr="00EE1C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Άριστη γνώση της Αγγλικής Γλώσσας</w:t>
      </w:r>
    </w:p>
    <w:p w14:paraId="1DF2BB14" w14:textId="3B81D2F4" w:rsidR="0099794A" w:rsidRDefault="0099794A" w:rsidP="00885E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</w:pPr>
    </w:p>
    <w:p w14:paraId="7E86B5C0" w14:textId="77777777" w:rsidR="0099794A" w:rsidRPr="0099794A" w:rsidRDefault="0099794A" w:rsidP="00885E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</w:pPr>
    </w:p>
    <w:p w14:paraId="1DD77FD2" w14:textId="48578C9E" w:rsidR="001D469F" w:rsidRPr="003F737E" w:rsidRDefault="001D469F" w:rsidP="00885E9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 w:rsidRPr="003F7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Οι υποψήφιοι</w:t>
      </w:r>
      <w:r w:rsidR="0099794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-</w:t>
      </w:r>
      <w:proofErr w:type="spellStart"/>
      <w:r w:rsidR="009011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ι</w:t>
      </w:r>
      <w:r w:rsidR="0099794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ες</w:t>
      </w:r>
      <w:proofErr w:type="spellEnd"/>
      <w:r w:rsidRPr="003F7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 πρέπει</w:t>
      </w:r>
      <w:r w:rsidRPr="003F7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el-GR"/>
        </w:rPr>
        <w:t>:</w:t>
      </w:r>
    </w:p>
    <w:p w14:paraId="501D6BEB" w14:textId="0AA65AC3" w:rsidR="001D469F" w:rsidRPr="00EE1CA2" w:rsidRDefault="001D469F" w:rsidP="00EE1CA2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</w:pPr>
      <w:r w:rsidRPr="00EE1C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Να είναι Έλληνες πολίτες ή πολίτες των Κρατών Μελών της Ευρωπαϊκής</w:t>
      </w:r>
      <w:r w:rsidR="00EE1C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 </w:t>
      </w:r>
      <w:r w:rsidRPr="00EE1C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Ένωσης</w:t>
      </w:r>
    </w:p>
    <w:p w14:paraId="13C1F71B" w14:textId="47F25015" w:rsidR="001D469F" w:rsidRPr="00EE1CA2" w:rsidRDefault="001D469F" w:rsidP="00EE1CA2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</w:pPr>
      <w:r w:rsidRPr="00EE1C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lastRenderedPageBreak/>
        <w:t>να μην έχουν καταδικαστεί για κακούργημα σε οποιαδήποτε ποινή</w:t>
      </w:r>
    </w:p>
    <w:p w14:paraId="13C30A78" w14:textId="45257686" w:rsidR="003F323F" w:rsidRPr="00EE1CA2" w:rsidRDefault="003F323F" w:rsidP="00EE1CA2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</w:pPr>
      <w:r w:rsidRPr="00EE1C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να μην έχουν καταδικαστεί για κλοπή, υπεξαίρεση, απάτη, εκβίαση, πλαστογραφία, απιστία, δωροδοκία ή δωροληψία, απιστία περί την υπηρεσία, παράβαση καθήκοντος, συκοφαντική</w:t>
      </w:r>
      <w:r w:rsidR="00EE1CA2" w:rsidRPr="00EE1C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 </w:t>
      </w:r>
      <w:r w:rsidRPr="00EE1C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δυσφήμιση </w:t>
      </w:r>
      <w:proofErr w:type="spellStart"/>
      <w:r w:rsidRPr="00EE1C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καθ΄υποτροπή</w:t>
      </w:r>
      <w:proofErr w:type="spellEnd"/>
      <w:r w:rsidRPr="00EE1C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 ή εγκλήματα της γενετήσιας ελευθερίας ή</w:t>
      </w:r>
      <w:r w:rsidR="00EE1CA2" w:rsidRPr="00EE1C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 </w:t>
      </w:r>
      <w:r w:rsidRPr="00EE1C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οικονομικής εκμετάλλευσης της γενετήσιας ζωής</w:t>
      </w:r>
    </w:p>
    <w:p w14:paraId="7AE21AA6" w14:textId="09A648CB" w:rsidR="00B55AE4" w:rsidRPr="00EE1CA2" w:rsidRDefault="003F323F" w:rsidP="00EE1CA2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</w:pPr>
      <w:r w:rsidRPr="00EE1C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να μην είναι υπόδικοι </w:t>
      </w:r>
      <w:r w:rsidR="00B55AE4" w:rsidRPr="00EE1C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λόγω παραπομπής με τελεσίδικο βούλευμα για</w:t>
      </w:r>
      <w:r w:rsidR="00EE1C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 </w:t>
      </w:r>
      <w:r w:rsidR="00B55AE4" w:rsidRPr="00EE1C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κακούργημα ή για πλημμέλημα έστω και αν το αδίκημα παραγράφηκε</w:t>
      </w:r>
    </w:p>
    <w:p w14:paraId="271C5275" w14:textId="0BD26D26" w:rsidR="00B55AE4" w:rsidRPr="00EE1CA2" w:rsidRDefault="00B55AE4" w:rsidP="00EE1CA2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</w:pPr>
      <w:r w:rsidRPr="00EE1C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να μην τελούν είτε υπό στερητική δικαστική συμπαράσταση (πλήρη ή</w:t>
      </w:r>
      <w:r w:rsidR="00EE1CA2" w:rsidRPr="00EE1C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 </w:t>
      </w:r>
      <w:r w:rsidRPr="00EE1C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μερική) είτε υπό επικουρική δικαστική συμπαράσταση</w:t>
      </w:r>
    </w:p>
    <w:p w14:paraId="04942681" w14:textId="70A87BE8" w:rsidR="00B55AE4" w:rsidRPr="00EE1CA2" w:rsidRDefault="00B55AE4" w:rsidP="00EE1CA2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</w:pPr>
      <w:r w:rsidRPr="00EE1C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οι άνδρες μέχρι το χρόνο πρόσληψής τους να έχουν εκπληρώσει τις</w:t>
      </w:r>
    </w:p>
    <w:p w14:paraId="4295C7BA" w14:textId="77777777" w:rsidR="00B55AE4" w:rsidRPr="003F737E" w:rsidRDefault="00B55AE4" w:rsidP="00885E9E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</w:pPr>
      <w:r w:rsidRPr="003F7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      στρατιωτικές τους υποχρεώσεις ή να έχουν απαλλαγεί νόμιμα από αυτές.</w:t>
      </w:r>
    </w:p>
    <w:p w14:paraId="071C1280" w14:textId="77777777" w:rsidR="00B55AE4" w:rsidRPr="003F737E" w:rsidRDefault="00B55AE4" w:rsidP="00885E9E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</w:pPr>
      <w:r w:rsidRPr="003F7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      Επίσης έως την ίδια ημερομηνία και μέχρι την πρόσληψή τους να μην</w:t>
      </w:r>
    </w:p>
    <w:p w14:paraId="5AFE6980" w14:textId="77777777" w:rsidR="008F65DC" w:rsidRPr="003F737E" w:rsidRDefault="00B55AE4" w:rsidP="00885E9E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</w:pPr>
      <w:r w:rsidRPr="003F7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      έχουν κηρυχθεί ανυπότακτοι ή καταδικαστεί για λιποταξία </w:t>
      </w:r>
      <w:r w:rsidR="008F65DC" w:rsidRPr="003F7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με τελεσίδικη</w:t>
      </w:r>
    </w:p>
    <w:p w14:paraId="6D224BC2" w14:textId="77777777" w:rsidR="001D469F" w:rsidRPr="001D469F" w:rsidRDefault="008F65DC" w:rsidP="00885E9E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 w:rsidRPr="003F7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      απόφαση.</w:t>
      </w:r>
      <w:r w:rsidR="00B55AE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   </w:t>
      </w:r>
      <w:r w:rsidR="003F323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 </w:t>
      </w:r>
      <w:r w:rsidR="001D469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 </w:t>
      </w:r>
    </w:p>
    <w:p w14:paraId="57C13FC5" w14:textId="77777777" w:rsidR="001D469F" w:rsidRPr="001D469F" w:rsidRDefault="001D469F" w:rsidP="00885E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</w:p>
    <w:p w14:paraId="2BB850CB" w14:textId="77777777" w:rsidR="00C5290A" w:rsidRDefault="00C5290A" w:rsidP="00885E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</w:pPr>
    </w:p>
    <w:p w14:paraId="5900489F" w14:textId="77777777" w:rsidR="00C5290A" w:rsidRPr="00BD74E0" w:rsidRDefault="00C5290A" w:rsidP="00885E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</w:pPr>
    </w:p>
    <w:p w14:paraId="7AEEE389" w14:textId="77777777" w:rsidR="00B27DBF" w:rsidRPr="007D36CF" w:rsidRDefault="00B27DBF" w:rsidP="00885E9E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</w:pPr>
      <w:r w:rsidRPr="00BD74E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 </w:t>
      </w:r>
      <w:r w:rsidR="00D644E2" w:rsidRPr="007D36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>Δ</w:t>
      </w:r>
      <w:r w:rsidRPr="007D36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>ικαιολογητικά</w:t>
      </w:r>
    </w:p>
    <w:p w14:paraId="399BEE90" w14:textId="77777777" w:rsidR="00B27DBF" w:rsidRDefault="00B27DBF" w:rsidP="00885E9E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</w:pPr>
    </w:p>
    <w:p w14:paraId="2E1BE474" w14:textId="74C29A29" w:rsidR="00D644E2" w:rsidRDefault="00D644E2" w:rsidP="00885E9E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Η εκδήλωση ενδιαφέροντος των υποψηφίων για τη θέση του </w:t>
      </w:r>
      <w:r w:rsidR="00901123" w:rsidRPr="00B639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>Λογιστή/Λογίστρια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 του ΔΣΑ, γίνεται με αίτησή τους προς το ΔΣΑ, η οποία συνοδεύεται</w:t>
      </w:r>
      <w:r w:rsidRPr="00D644E2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>από</w:t>
      </w:r>
      <w:r w:rsidRPr="00D644E2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>:</w:t>
      </w:r>
    </w:p>
    <w:p w14:paraId="7F17FD52" w14:textId="77777777" w:rsidR="00D644E2" w:rsidRPr="00D644E2" w:rsidRDefault="00D644E2" w:rsidP="00885E9E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</w:pPr>
    </w:p>
    <w:p w14:paraId="565E220E" w14:textId="77777777" w:rsidR="00D644E2" w:rsidRDefault="00D644E2" w:rsidP="00885E9E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</w:pPr>
      <w:r w:rsidRPr="00D644E2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 </w:t>
      </w:r>
      <w:r w:rsidR="00B27DBF" w:rsidRPr="00D644E2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αναλυτικό βιογραφικό σημείωμα, συνοδευόμενο από επιστολή στην οποία θα εκθέτουν τους λόγους για τους οποίους θεωρούν ότι είναι κατάλληλοι για τη </w:t>
      </w:r>
      <w:r w:rsidR="00922A19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συγκεκριμένη </w:t>
      </w:r>
      <w:r w:rsidR="00B27DBF" w:rsidRPr="00D644E2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>θέση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>.</w:t>
      </w:r>
      <w:r w:rsidRPr="00D644E2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 </w:t>
      </w:r>
      <w:r w:rsidR="00B27DBF" w:rsidRPr="00D644E2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 </w:t>
      </w:r>
    </w:p>
    <w:p w14:paraId="744D693F" w14:textId="77777777" w:rsidR="00D644E2" w:rsidRDefault="00D644E2" w:rsidP="00885E9E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>φωτοαντίγραφο της Αστυνομικής Ταυτότητας ή Διαβατηρίου</w:t>
      </w:r>
    </w:p>
    <w:p w14:paraId="58CB80E2" w14:textId="77777777" w:rsidR="00D644E2" w:rsidRDefault="00B162F9" w:rsidP="00885E9E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επικυρωμένα </w:t>
      </w:r>
      <w:r w:rsidR="00D644E2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>αντίγραφα τίτλων σπουδών</w:t>
      </w:r>
    </w:p>
    <w:p w14:paraId="121C46A1" w14:textId="77777777" w:rsidR="00E26707" w:rsidRDefault="00D644E2" w:rsidP="00885E9E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>αποδεικτικά εργασιακής εμπειρίας</w:t>
      </w:r>
    </w:p>
    <w:p w14:paraId="61CE50DF" w14:textId="77777777" w:rsidR="00E26707" w:rsidRDefault="00E26707" w:rsidP="00885E9E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>υπεύθυνη δήλωση του Ν. 1599/1986 με βεβαίωση του γνήσιου της υπογραφής από Δημόσια Αρχή, με την οποία ο υποψήφιος θα βεβαιώνει την αλήθεια όλων των υποβαλλομένων στοιχείων και δικαιολογητικών.</w:t>
      </w:r>
    </w:p>
    <w:p w14:paraId="430178AB" w14:textId="77777777" w:rsidR="00E26707" w:rsidRDefault="00E26707" w:rsidP="00885E9E">
      <w:pPr>
        <w:pStyle w:val="a3"/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</w:pPr>
    </w:p>
    <w:p w14:paraId="2A7F030D" w14:textId="50791957" w:rsidR="000D39F0" w:rsidRPr="000D39F0" w:rsidRDefault="00E26707" w:rsidP="00885E9E">
      <w:pPr>
        <w:pStyle w:val="a3"/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lastRenderedPageBreak/>
        <w:t xml:space="preserve">Μετά από την επιλογή του </w:t>
      </w:r>
      <w:r w:rsidR="00901123" w:rsidRPr="00B639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>Λογιστή/Λογίστρια</w:t>
      </w:r>
      <w:r w:rsidR="00901123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>ο</w:t>
      </w:r>
      <w:r w:rsidR="000D39F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 ΔΣΑ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 διατηρεί το δικαίωμα</w:t>
      </w:r>
      <w:r w:rsidR="000D39F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 να ζητήσει από τον επιλεγέντα</w:t>
      </w:r>
      <w:r w:rsidR="000D39F0" w:rsidRPr="000D39F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>:</w:t>
      </w:r>
    </w:p>
    <w:p w14:paraId="65A4D5C6" w14:textId="77777777" w:rsidR="000D39F0" w:rsidRDefault="000D39F0" w:rsidP="00885E9E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>αντίγραφο ποινικού μητρώου</w:t>
      </w:r>
    </w:p>
    <w:p w14:paraId="7FA9F4C7" w14:textId="77777777" w:rsidR="000D39F0" w:rsidRDefault="000D39F0" w:rsidP="00885E9E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>βεβαίωση στρατολογικής κατάστασης</w:t>
      </w:r>
    </w:p>
    <w:p w14:paraId="36206D0E" w14:textId="77777777" w:rsidR="00C5290A" w:rsidRPr="00D644E2" w:rsidRDefault="000D39F0" w:rsidP="00885E9E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>κάθε άλλο κατά την κρίση του αναγκαίου πιστοποιητικού για την απόδειξη της συμμόρφωσής του στους όρους της παρούσας Πρόσκλησης.</w:t>
      </w:r>
      <w:r w:rsidRPr="000D39F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 </w:t>
      </w:r>
      <w:r w:rsidR="00E2670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   </w:t>
      </w:r>
      <w:r w:rsidR="00D644E2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  </w:t>
      </w:r>
    </w:p>
    <w:p w14:paraId="1504882E" w14:textId="77777777" w:rsidR="00C5290A" w:rsidRPr="00D644E2" w:rsidRDefault="00C5290A" w:rsidP="00885E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</w:pPr>
    </w:p>
    <w:p w14:paraId="69E91B3C" w14:textId="77777777" w:rsidR="00D644E2" w:rsidRDefault="00D644E2" w:rsidP="00885E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</w:pPr>
    </w:p>
    <w:p w14:paraId="2EC6B46D" w14:textId="77777777" w:rsidR="006C26CE" w:rsidRDefault="006C26CE" w:rsidP="00885E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</w:pPr>
      <w:r w:rsidRPr="00E27A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>Ε. Υποβολή αιτήσεων-Προθεσμία</w:t>
      </w:r>
      <w:r w:rsidR="008401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 υποβολής</w:t>
      </w:r>
    </w:p>
    <w:p w14:paraId="18047518" w14:textId="77777777" w:rsidR="008401F1" w:rsidRDefault="008401F1" w:rsidP="00885E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</w:pPr>
    </w:p>
    <w:p w14:paraId="7E0CD5BC" w14:textId="277F13A6" w:rsidR="008401F1" w:rsidRPr="008401F1" w:rsidRDefault="008401F1" w:rsidP="00885E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 w:rsidRPr="000C00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el-GR"/>
        </w:rPr>
        <w:t xml:space="preserve">Καταληκτική ημερομηνία υποβολής του φακέλου είναι η </w:t>
      </w:r>
      <w:r w:rsidR="00CF25A4" w:rsidRPr="00CF25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el-GR"/>
        </w:rPr>
        <w:t>16/01/2023</w:t>
      </w:r>
      <w:r w:rsidR="00FF115F" w:rsidRPr="000C00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el-GR"/>
        </w:rPr>
        <w:t xml:space="preserve"> </w:t>
      </w:r>
      <w:r w:rsidRPr="000C00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el-GR"/>
        </w:rPr>
        <w:t>ημέρα</w:t>
      </w:r>
      <w:r w:rsidR="000C00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el-GR"/>
        </w:rPr>
        <w:t xml:space="preserve"> </w:t>
      </w:r>
      <w:r w:rsidR="00CF25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el-GR"/>
        </w:rPr>
        <w:t>Δευτέρα</w:t>
      </w:r>
      <w:r w:rsidRPr="000C00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el-GR"/>
        </w:rPr>
        <w:t xml:space="preserve">  και ώρα</w:t>
      </w:r>
      <w:r w:rsidR="00E90018" w:rsidRPr="000C00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el-GR"/>
        </w:rPr>
        <w:t xml:space="preserve"> 13.00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 Οι ενδιαφερόμενοι μπορούν να υποβάλλουν τον φάκελο υποψηφιότητ</w:t>
      </w:r>
      <w:r w:rsidR="00FF115F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>α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>ς τους είτε αυτοπροσώπως, είτε ταχυδρομικώς με συστημένη επιστολή η ταχυμεταφορά (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en-US" w:eastAsia="el-GR"/>
        </w:rPr>
        <w:t>courier</w:t>
      </w:r>
      <w:r w:rsidRPr="008401F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),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>στα γραφεία του ΔΣΑ, οδός Ακαδημίας 60, 2</w:t>
      </w:r>
      <w:r w:rsidRPr="008401F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vertAlign w:val="superscript"/>
          <w:lang w:eastAsia="el-GR"/>
        </w:rPr>
        <w:t>ος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 όροφος, τμήμα πρωτόκολλου</w:t>
      </w:r>
      <w:r w:rsidR="00CF25A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>.</w:t>
      </w:r>
      <w:r w:rsidRPr="008401F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  </w:t>
      </w:r>
    </w:p>
    <w:p w14:paraId="4D707A18" w14:textId="77777777" w:rsidR="008401F1" w:rsidRDefault="006C26CE" w:rsidP="00885E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</w:pPr>
      <w:r w:rsidRPr="00E27A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Αιτήσεις που δεν συνοδεύονται από τα απαραίτητα δικαιολογητικά καθώς και εκπρόθεσμες αιτήσεις, δεν θα λαμβάνονται υπόψιν και θα επιστρέφονται στους υποψηφίους. </w:t>
      </w:r>
    </w:p>
    <w:p w14:paraId="6F08BAAA" w14:textId="77777777" w:rsidR="005548AE" w:rsidRDefault="005548AE" w:rsidP="00885E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</w:pPr>
    </w:p>
    <w:p w14:paraId="3CEE04B1" w14:textId="77777777" w:rsidR="005548AE" w:rsidRDefault="005548AE" w:rsidP="00885E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Η επιλογή </w:t>
      </w:r>
      <w:r w:rsidR="0055153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των υποψηφίων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θα γίνει </w:t>
      </w:r>
      <w:r w:rsidR="00551533" w:rsidRPr="00551533">
        <w:rPr>
          <w:sz w:val="23"/>
          <w:szCs w:val="23"/>
        </w:rPr>
        <w:t xml:space="preserve">με απόφαση του Διοικητικού Συμβουλίου του Δικηγορικού Συλλόγου Αθηνών. </w:t>
      </w:r>
    </w:p>
    <w:p w14:paraId="1236DABD" w14:textId="77777777" w:rsidR="00551533" w:rsidRDefault="00551533" w:rsidP="00885E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</w:pPr>
    </w:p>
    <w:p w14:paraId="5D722F5E" w14:textId="77777777" w:rsidR="006C26CE" w:rsidRDefault="006C26CE" w:rsidP="00885E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</w:pPr>
      <w:r w:rsidRPr="00E27A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 Στην περίπτωση που κανένας υποψήφιος δεν συγκεντρώνει κατά την κρίση του Διοικητικού Συμβουλίου τα απαραίτητα προσόντα, η διαδικασία επιλογής ματαιώνεται και η διαδικασία πλήρωσης της θέσης </w:t>
      </w:r>
      <w:proofErr w:type="spellStart"/>
      <w:r w:rsidRPr="00E27A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επαναπροκηρύσ</w:t>
      </w:r>
      <w:r w:rsidR="00FF115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σ</w:t>
      </w:r>
      <w:r w:rsidRPr="00E27A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εται</w:t>
      </w:r>
      <w:proofErr w:type="spellEnd"/>
      <w:r w:rsidRPr="00E27A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.</w:t>
      </w:r>
    </w:p>
    <w:p w14:paraId="00901786" w14:textId="77777777" w:rsidR="008401F1" w:rsidRDefault="008401F1" w:rsidP="00885E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</w:pPr>
    </w:p>
    <w:p w14:paraId="32E31226" w14:textId="432F16AF" w:rsidR="005E5BA7" w:rsidRPr="00674E8C" w:rsidRDefault="005E5BA7" w:rsidP="00885E9E">
      <w:pPr>
        <w:shd w:val="clear" w:color="auto" w:fill="FFFFFF"/>
        <w:spacing w:after="0" w:line="360" w:lineRule="auto"/>
        <w:jc w:val="both"/>
        <w:rPr>
          <w:rStyle w:val="-"/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Η παρούσα </w:t>
      </w:r>
      <w:r w:rsidR="001E156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έχει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αναρτηθεί στο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el-GR"/>
        </w:rPr>
        <w:t>site</w:t>
      </w:r>
      <w:r w:rsidRPr="005E5BA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του ΔΣΑ</w:t>
      </w:r>
      <w:r w:rsidRPr="005E5BA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: </w:t>
      </w:r>
      <w:hyperlink r:id="rId6" w:history="1">
        <w:r w:rsidR="001E156D" w:rsidRPr="0054406C">
          <w:rPr>
            <w:rStyle w:val="-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el-GR"/>
          </w:rPr>
          <w:t>www</w:t>
        </w:r>
        <w:r w:rsidR="001E156D" w:rsidRPr="0054406C">
          <w:rPr>
            <w:rStyle w:val="-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el-GR"/>
          </w:rPr>
          <w:t>.</w:t>
        </w:r>
        <w:proofErr w:type="spellStart"/>
        <w:r w:rsidR="001E156D" w:rsidRPr="0054406C">
          <w:rPr>
            <w:rStyle w:val="-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el-GR"/>
          </w:rPr>
          <w:t>dsa</w:t>
        </w:r>
        <w:proofErr w:type="spellEnd"/>
        <w:r w:rsidR="001E156D" w:rsidRPr="0054406C">
          <w:rPr>
            <w:rStyle w:val="-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el-GR"/>
          </w:rPr>
          <w:t>.</w:t>
        </w:r>
        <w:r w:rsidR="001E156D" w:rsidRPr="0054406C">
          <w:rPr>
            <w:rStyle w:val="-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el-GR"/>
          </w:rPr>
          <w:t>gr</w:t>
        </w:r>
      </w:hyperlink>
    </w:p>
    <w:p w14:paraId="00861F21" w14:textId="3464E984" w:rsidR="00901123" w:rsidRPr="00674E8C" w:rsidRDefault="00901123" w:rsidP="00885E9E">
      <w:pPr>
        <w:shd w:val="clear" w:color="auto" w:fill="FFFFFF"/>
        <w:spacing w:after="0" w:line="360" w:lineRule="auto"/>
        <w:jc w:val="both"/>
        <w:rPr>
          <w:rStyle w:val="-"/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l-GR"/>
        </w:rPr>
      </w:pPr>
    </w:p>
    <w:p w14:paraId="3587D59A" w14:textId="77777777" w:rsidR="008401F1" w:rsidRPr="00E27A96" w:rsidRDefault="008401F1" w:rsidP="00885E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</w:p>
    <w:p w14:paraId="371A4977" w14:textId="20EC6FF8" w:rsidR="006C26CE" w:rsidRPr="00E27A96" w:rsidRDefault="006C26CE" w:rsidP="00885E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 w:rsidRPr="00E27A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Αθήνα, </w:t>
      </w:r>
      <w:r w:rsidR="008401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 </w:t>
      </w:r>
      <w:r w:rsidR="00CF25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>16</w:t>
      </w:r>
      <w:r w:rsidR="00D314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 </w:t>
      </w:r>
      <w:r w:rsidR="00CF25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>Δεκεμβρίου</w:t>
      </w:r>
      <w:r w:rsidR="00FF11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 </w:t>
      </w:r>
      <w:r w:rsidR="00922A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>20</w:t>
      </w:r>
      <w:r w:rsidR="009011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>2</w:t>
      </w:r>
      <w:r w:rsidR="00CF25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>2</w:t>
      </w:r>
    </w:p>
    <w:p w14:paraId="06812FE1" w14:textId="77777777" w:rsidR="00E7190C" w:rsidRDefault="00E7190C" w:rsidP="00885E9E">
      <w:pPr>
        <w:spacing w:after="0" w:line="360" w:lineRule="auto"/>
        <w:jc w:val="both"/>
      </w:pPr>
    </w:p>
    <w:p w14:paraId="25166F75" w14:textId="77777777" w:rsidR="008401F1" w:rsidRPr="008401F1" w:rsidRDefault="008401F1" w:rsidP="008401F1">
      <w:pPr>
        <w:spacing w:after="0" w:line="360" w:lineRule="auto"/>
        <w:jc w:val="center"/>
        <w:rPr>
          <w:b/>
        </w:rPr>
      </w:pPr>
      <w:r w:rsidRPr="008401F1">
        <w:rPr>
          <w:b/>
        </w:rPr>
        <w:t>Ο ΓΕΝΙΚΟΣ ΔΙΕΥΘΥΝΤΗΣ ΤΟΥ ΔΣΑ</w:t>
      </w:r>
    </w:p>
    <w:p w14:paraId="68BE8F21" w14:textId="77777777" w:rsidR="008401F1" w:rsidRDefault="008401F1" w:rsidP="008401F1">
      <w:pPr>
        <w:spacing w:after="0" w:line="360" w:lineRule="auto"/>
        <w:jc w:val="center"/>
        <w:rPr>
          <w:b/>
        </w:rPr>
      </w:pPr>
    </w:p>
    <w:p w14:paraId="7185C498" w14:textId="77777777" w:rsidR="008401F1" w:rsidRPr="008401F1" w:rsidRDefault="008401F1" w:rsidP="008401F1">
      <w:pPr>
        <w:spacing w:after="0" w:line="360" w:lineRule="auto"/>
        <w:jc w:val="center"/>
        <w:rPr>
          <w:b/>
        </w:rPr>
      </w:pPr>
      <w:r w:rsidRPr="008401F1">
        <w:rPr>
          <w:b/>
        </w:rPr>
        <w:t>ΧΑΡΑΛΑΜΠΟΣ  ΝΑΟΥΜΗΣ</w:t>
      </w:r>
    </w:p>
    <w:sectPr w:rsidR="008401F1" w:rsidRPr="008401F1" w:rsidSect="004746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7FC2"/>
    <w:multiLevelType w:val="hybridMultilevel"/>
    <w:tmpl w:val="0CBE4CFA"/>
    <w:lvl w:ilvl="0" w:tplc="0408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E0B719F"/>
    <w:multiLevelType w:val="hybridMultilevel"/>
    <w:tmpl w:val="7F7E900C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E34FA"/>
    <w:multiLevelType w:val="hybridMultilevel"/>
    <w:tmpl w:val="40CC1F10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506C9D"/>
    <w:multiLevelType w:val="hybridMultilevel"/>
    <w:tmpl w:val="06487A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D7B3F"/>
    <w:multiLevelType w:val="multilevel"/>
    <w:tmpl w:val="CDF83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D25182"/>
    <w:multiLevelType w:val="multilevel"/>
    <w:tmpl w:val="65001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675314"/>
    <w:multiLevelType w:val="multilevel"/>
    <w:tmpl w:val="63842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587306"/>
    <w:multiLevelType w:val="hybridMultilevel"/>
    <w:tmpl w:val="044882B4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F2693"/>
    <w:multiLevelType w:val="multilevel"/>
    <w:tmpl w:val="8C58A6E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C1654"/>
    <w:multiLevelType w:val="hybridMultilevel"/>
    <w:tmpl w:val="2B4A198A"/>
    <w:lvl w:ilvl="0" w:tplc="AF76C3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12925"/>
    <w:multiLevelType w:val="multilevel"/>
    <w:tmpl w:val="61E0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1376BF"/>
    <w:multiLevelType w:val="hybridMultilevel"/>
    <w:tmpl w:val="A1D843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6D0937"/>
    <w:multiLevelType w:val="hybridMultilevel"/>
    <w:tmpl w:val="8C58A6E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C75E9"/>
    <w:multiLevelType w:val="hybridMultilevel"/>
    <w:tmpl w:val="F740D796"/>
    <w:lvl w:ilvl="0" w:tplc="AEC2EF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3"/>
  </w:num>
  <w:num w:numId="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9"/>
  </w:num>
  <w:num w:numId="7">
    <w:abstractNumId w:val="11"/>
  </w:num>
  <w:num w:numId="8">
    <w:abstractNumId w:val="12"/>
  </w:num>
  <w:num w:numId="9">
    <w:abstractNumId w:val="8"/>
  </w:num>
  <w:num w:numId="10">
    <w:abstractNumId w:val="0"/>
  </w:num>
  <w:num w:numId="11">
    <w:abstractNumId w:val="7"/>
  </w:num>
  <w:num w:numId="12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6CE"/>
    <w:rsid w:val="00064AA9"/>
    <w:rsid w:val="000C00E8"/>
    <w:rsid w:val="000C03ED"/>
    <w:rsid w:val="000D39F0"/>
    <w:rsid w:val="000E5947"/>
    <w:rsid w:val="00153A14"/>
    <w:rsid w:val="001C0CB7"/>
    <w:rsid w:val="001D469F"/>
    <w:rsid w:val="001E156D"/>
    <w:rsid w:val="001F4E09"/>
    <w:rsid w:val="00203CA6"/>
    <w:rsid w:val="002062D6"/>
    <w:rsid w:val="00220675"/>
    <w:rsid w:val="002920D9"/>
    <w:rsid w:val="002D78CE"/>
    <w:rsid w:val="003F323F"/>
    <w:rsid w:val="003F737E"/>
    <w:rsid w:val="00401A22"/>
    <w:rsid w:val="004746CF"/>
    <w:rsid w:val="00522623"/>
    <w:rsid w:val="00551533"/>
    <w:rsid w:val="005548AE"/>
    <w:rsid w:val="0057162D"/>
    <w:rsid w:val="005E5BA7"/>
    <w:rsid w:val="0066136F"/>
    <w:rsid w:val="0066143C"/>
    <w:rsid w:val="00674E8C"/>
    <w:rsid w:val="006C26CE"/>
    <w:rsid w:val="006C2C14"/>
    <w:rsid w:val="00724768"/>
    <w:rsid w:val="00794F55"/>
    <w:rsid w:val="007D3185"/>
    <w:rsid w:val="007D36CF"/>
    <w:rsid w:val="0080577D"/>
    <w:rsid w:val="008401F1"/>
    <w:rsid w:val="00874C25"/>
    <w:rsid w:val="00885E9E"/>
    <w:rsid w:val="008B7312"/>
    <w:rsid w:val="008F65DC"/>
    <w:rsid w:val="00901123"/>
    <w:rsid w:val="00922A19"/>
    <w:rsid w:val="00962B98"/>
    <w:rsid w:val="00963254"/>
    <w:rsid w:val="00983781"/>
    <w:rsid w:val="00993A18"/>
    <w:rsid w:val="0099794A"/>
    <w:rsid w:val="009B3609"/>
    <w:rsid w:val="00A34A78"/>
    <w:rsid w:val="00A800B2"/>
    <w:rsid w:val="00A975F8"/>
    <w:rsid w:val="00B162F9"/>
    <w:rsid w:val="00B27DBF"/>
    <w:rsid w:val="00B55AE4"/>
    <w:rsid w:val="00B639F4"/>
    <w:rsid w:val="00B8131B"/>
    <w:rsid w:val="00BD74E0"/>
    <w:rsid w:val="00BE7288"/>
    <w:rsid w:val="00C5290A"/>
    <w:rsid w:val="00C83B82"/>
    <w:rsid w:val="00CB36B3"/>
    <w:rsid w:val="00CB47E7"/>
    <w:rsid w:val="00CC0A9D"/>
    <w:rsid w:val="00CD3D56"/>
    <w:rsid w:val="00CF25A4"/>
    <w:rsid w:val="00CF4238"/>
    <w:rsid w:val="00D109FB"/>
    <w:rsid w:val="00D314DC"/>
    <w:rsid w:val="00D56BDE"/>
    <w:rsid w:val="00D644E2"/>
    <w:rsid w:val="00D92E0E"/>
    <w:rsid w:val="00E26707"/>
    <w:rsid w:val="00E7190C"/>
    <w:rsid w:val="00E72AD3"/>
    <w:rsid w:val="00E90018"/>
    <w:rsid w:val="00EE1CA2"/>
    <w:rsid w:val="00F17FBB"/>
    <w:rsid w:val="00F558FE"/>
    <w:rsid w:val="00FF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3BEFB"/>
  <w15:docId w15:val="{7702674C-CDE6-48D8-A68C-B8326F0E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25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D7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D74E0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1E156D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993A18"/>
    <w:rPr>
      <w:b/>
      <w:bCs/>
    </w:rPr>
  </w:style>
  <w:style w:type="paragraph" w:styleId="Web">
    <w:name w:val="Normal (Web)"/>
    <w:basedOn w:val="a"/>
    <w:uiPriority w:val="99"/>
    <w:semiHidden/>
    <w:unhideWhenUsed/>
    <w:rsid w:val="00993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sa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7DF2D-3693-4264-9E53-075B5F981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Νίκος Λάμπου</dc:creator>
  <cp:lastModifiedBy>User</cp:lastModifiedBy>
  <cp:revision>2</cp:revision>
  <cp:lastPrinted>2019-04-11T06:10:00Z</cp:lastPrinted>
  <dcterms:created xsi:type="dcterms:W3CDTF">2022-12-16T21:15:00Z</dcterms:created>
  <dcterms:modified xsi:type="dcterms:W3CDTF">2022-12-16T21:15:00Z</dcterms:modified>
</cp:coreProperties>
</file>