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3992" w14:textId="77777777" w:rsidR="003E785A" w:rsidRPr="00AD470A" w:rsidRDefault="003E785A" w:rsidP="003E785A">
      <w:pPr>
        <w:jc w:val="center"/>
        <w:rPr>
          <w:rFonts w:ascii="Arial" w:hAnsi="Arial" w:cs="Arial"/>
          <w:b/>
          <w:bCs/>
          <w:sz w:val="24"/>
          <w:szCs w:val="24"/>
        </w:rPr>
      </w:pPr>
      <w:r w:rsidRPr="00AD470A">
        <w:rPr>
          <w:rFonts w:ascii="Arial" w:hAnsi="Arial" w:cs="Arial"/>
          <w:b/>
          <w:bCs/>
          <w:sz w:val="24"/>
          <w:szCs w:val="24"/>
        </w:rPr>
        <w:t>ΑΓΩΝΙΣΤΙΚΗ ΣΥΣΠΕΙΡΩΣΗ ΔΙΚΗΓΟΡΩΝ</w:t>
      </w:r>
    </w:p>
    <w:p w14:paraId="28EF580D" w14:textId="77777777" w:rsidR="003E785A" w:rsidRDefault="003E785A" w:rsidP="003E785A">
      <w:pPr>
        <w:jc w:val="center"/>
        <w:rPr>
          <w:rFonts w:ascii="Arial" w:hAnsi="Arial" w:cs="Arial"/>
          <w:b/>
          <w:bCs/>
          <w:sz w:val="24"/>
          <w:szCs w:val="24"/>
        </w:rPr>
      </w:pPr>
    </w:p>
    <w:p w14:paraId="0111C58B" w14:textId="77777777" w:rsidR="003E785A" w:rsidRDefault="003E785A" w:rsidP="003E785A">
      <w:pPr>
        <w:jc w:val="center"/>
        <w:rPr>
          <w:rFonts w:ascii="Arial" w:hAnsi="Arial" w:cs="Arial"/>
          <w:b/>
          <w:bCs/>
          <w:sz w:val="24"/>
          <w:szCs w:val="24"/>
          <w:u w:val="single"/>
        </w:rPr>
      </w:pPr>
      <w:r w:rsidRPr="00AD470A">
        <w:rPr>
          <w:rFonts w:ascii="Arial" w:hAnsi="Arial" w:cs="Arial"/>
          <w:b/>
          <w:bCs/>
          <w:sz w:val="24"/>
          <w:szCs w:val="24"/>
          <w:u w:val="single"/>
        </w:rPr>
        <w:t>Πρόταση Ψηφίσματος στο ΔΣ του Δικηγορικού Συλλόγου Αθηνών</w:t>
      </w:r>
    </w:p>
    <w:p w14:paraId="21D40F4F" w14:textId="22101A1C" w:rsidR="003E785A" w:rsidRDefault="003E785A" w:rsidP="003E785A">
      <w:pPr>
        <w:spacing w:line="360" w:lineRule="auto"/>
        <w:jc w:val="center"/>
        <w:rPr>
          <w:rFonts w:ascii="Arial" w:hAnsi="Arial" w:cs="Arial"/>
          <w:b/>
          <w:bCs/>
          <w:sz w:val="24"/>
          <w:szCs w:val="24"/>
        </w:rPr>
      </w:pPr>
      <w:r>
        <w:rPr>
          <w:rFonts w:ascii="Arial" w:hAnsi="Arial" w:cs="Arial"/>
          <w:b/>
          <w:bCs/>
          <w:sz w:val="24"/>
          <w:szCs w:val="24"/>
        </w:rPr>
        <w:t xml:space="preserve">Για το πανελλαδικό συλλαλητήριο των αγροτών την Παρασκευή 13.02.2026 και ώρα 4μμ στο Σύνταγμα </w:t>
      </w:r>
    </w:p>
    <w:p w14:paraId="76B468ED" w14:textId="77777777" w:rsidR="003E785A" w:rsidRDefault="003E785A" w:rsidP="003E785A">
      <w:pPr>
        <w:shd w:val="clear" w:color="auto" w:fill="FFFFFF"/>
        <w:spacing w:after="0" w:line="360" w:lineRule="auto"/>
        <w:ind w:firstLine="426"/>
        <w:jc w:val="both"/>
        <w:rPr>
          <w:rFonts w:ascii="Arial" w:eastAsia="Times New Roman" w:hAnsi="Arial" w:cs="Arial"/>
          <w:color w:val="222222"/>
          <w:kern w:val="0"/>
          <w:sz w:val="24"/>
          <w:szCs w:val="24"/>
          <w:lang w:eastAsia="el-GR"/>
          <w14:ligatures w14:val="none"/>
        </w:rPr>
      </w:pPr>
    </w:p>
    <w:p w14:paraId="3E5D260C" w14:textId="38001863" w:rsidR="003E785A" w:rsidRPr="003E785A" w:rsidRDefault="003E785A" w:rsidP="003E785A">
      <w:pPr>
        <w:shd w:val="clear" w:color="auto" w:fill="FFFFFF"/>
        <w:spacing w:after="0" w:line="360" w:lineRule="auto"/>
        <w:ind w:firstLine="426"/>
        <w:jc w:val="both"/>
        <w:rPr>
          <w:rFonts w:ascii="Arial" w:eastAsia="Times New Roman" w:hAnsi="Arial" w:cs="Arial"/>
          <w:color w:val="222222"/>
          <w:kern w:val="0"/>
          <w:sz w:val="24"/>
          <w:szCs w:val="24"/>
          <w:lang w:eastAsia="el-GR"/>
          <w14:ligatures w14:val="none"/>
        </w:rPr>
      </w:pPr>
      <w:r w:rsidRPr="003E785A">
        <w:rPr>
          <w:rFonts w:ascii="Arial" w:eastAsia="Times New Roman" w:hAnsi="Arial" w:cs="Arial"/>
          <w:color w:val="222222"/>
          <w:kern w:val="0"/>
          <w:sz w:val="24"/>
          <w:szCs w:val="24"/>
          <w:lang w:eastAsia="el-GR"/>
          <w14:ligatures w14:val="none"/>
        </w:rPr>
        <w:t xml:space="preserve">Ο Δ.Σ.Α. εκφράζει την αλληλεγγύη και στήριξή του στον δίκαιο αγώνα επιβίωσης των βιοπαλαιστών </w:t>
      </w:r>
      <w:proofErr w:type="spellStart"/>
      <w:r w:rsidRPr="003E785A">
        <w:rPr>
          <w:rFonts w:ascii="Arial" w:eastAsia="Times New Roman" w:hAnsi="Arial" w:cs="Arial"/>
          <w:color w:val="222222"/>
          <w:kern w:val="0"/>
          <w:sz w:val="24"/>
          <w:szCs w:val="24"/>
          <w:lang w:eastAsia="el-GR"/>
          <w14:ligatures w14:val="none"/>
        </w:rPr>
        <w:t>αγροκτηνοτρόφων</w:t>
      </w:r>
      <w:proofErr w:type="spellEnd"/>
      <w:r w:rsidRPr="003E785A">
        <w:rPr>
          <w:rFonts w:ascii="Arial" w:eastAsia="Times New Roman" w:hAnsi="Arial" w:cs="Arial"/>
          <w:color w:val="222222"/>
          <w:kern w:val="0"/>
          <w:sz w:val="24"/>
          <w:szCs w:val="24"/>
          <w:lang w:eastAsia="el-GR"/>
          <w14:ligatures w14:val="none"/>
        </w:rPr>
        <w:t>. </w:t>
      </w:r>
    </w:p>
    <w:p w14:paraId="16896511" w14:textId="77777777" w:rsidR="003E785A" w:rsidRPr="003E785A" w:rsidRDefault="003E785A" w:rsidP="003E785A">
      <w:pPr>
        <w:shd w:val="clear" w:color="auto" w:fill="FFFFFF"/>
        <w:spacing w:after="0" w:line="360" w:lineRule="auto"/>
        <w:ind w:firstLine="426"/>
        <w:jc w:val="both"/>
        <w:rPr>
          <w:rFonts w:ascii="Arial" w:eastAsia="Times New Roman" w:hAnsi="Arial" w:cs="Arial"/>
          <w:color w:val="222222"/>
          <w:kern w:val="0"/>
          <w:sz w:val="24"/>
          <w:szCs w:val="24"/>
          <w:lang w:eastAsia="el-GR"/>
          <w14:ligatures w14:val="none"/>
        </w:rPr>
      </w:pPr>
      <w:r w:rsidRPr="003E785A">
        <w:rPr>
          <w:rFonts w:ascii="Arial" w:eastAsia="Times New Roman" w:hAnsi="Arial" w:cs="Arial"/>
          <w:color w:val="222222"/>
          <w:kern w:val="0"/>
          <w:sz w:val="24"/>
          <w:szCs w:val="24"/>
          <w:lang w:eastAsia="el-GR"/>
          <w14:ligatures w14:val="none"/>
        </w:rPr>
        <w:t xml:space="preserve">Τα βασικά αιτήματα του αγώνα τους, όπως μείωση του κόστους παραγωγής, αναπλήρωση του εισοδήματος, τιμές που να καλύπτουν το κόστος παραγωγής και να διασφαλίζουν εισόδημα επιβίωσης, προστασία από τις φυσικές καταστροφές, με υλοποίηση όλων των απαραίτητων έργων υποδομής, αλλά και από τις </w:t>
      </w:r>
      <w:proofErr w:type="spellStart"/>
      <w:r w:rsidRPr="003E785A">
        <w:rPr>
          <w:rFonts w:ascii="Arial" w:eastAsia="Times New Roman" w:hAnsi="Arial" w:cs="Arial"/>
          <w:color w:val="222222"/>
          <w:kern w:val="0"/>
          <w:sz w:val="24"/>
          <w:szCs w:val="24"/>
          <w:lang w:eastAsia="el-GR"/>
          <w14:ligatures w14:val="none"/>
        </w:rPr>
        <w:t>ζωονόσους</w:t>
      </w:r>
      <w:proofErr w:type="spellEnd"/>
      <w:r w:rsidRPr="003E785A">
        <w:rPr>
          <w:rFonts w:ascii="Arial" w:eastAsia="Times New Roman" w:hAnsi="Arial" w:cs="Arial"/>
          <w:color w:val="222222"/>
          <w:kern w:val="0"/>
          <w:sz w:val="24"/>
          <w:szCs w:val="24"/>
          <w:lang w:eastAsia="el-GR"/>
          <w14:ligatures w14:val="none"/>
        </w:rPr>
        <w:t>, είναι δίκαια και η ικανοποίησή τους αποτελεί προϋπόθεση για να μπορούν να μείνουν στους τόπους τους και να παράγουν. </w:t>
      </w:r>
    </w:p>
    <w:p w14:paraId="2FF6FFCA" w14:textId="77777777" w:rsidR="003E785A" w:rsidRPr="003E785A" w:rsidRDefault="003E785A" w:rsidP="003E785A">
      <w:pPr>
        <w:shd w:val="clear" w:color="auto" w:fill="FFFFFF"/>
        <w:spacing w:after="0" w:line="360" w:lineRule="auto"/>
        <w:ind w:firstLine="426"/>
        <w:jc w:val="both"/>
        <w:rPr>
          <w:rFonts w:ascii="Arial" w:eastAsia="Times New Roman" w:hAnsi="Arial" w:cs="Arial"/>
          <w:color w:val="222222"/>
          <w:kern w:val="0"/>
          <w:sz w:val="24"/>
          <w:szCs w:val="24"/>
          <w:lang w:eastAsia="el-GR"/>
          <w14:ligatures w14:val="none"/>
        </w:rPr>
      </w:pPr>
      <w:r w:rsidRPr="003E785A">
        <w:rPr>
          <w:rFonts w:ascii="Arial" w:eastAsia="Times New Roman" w:hAnsi="Arial" w:cs="Arial"/>
          <w:color w:val="222222"/>
          <w:kern w:val="0"/>
          <w:sz w:val="24"/>
          <w:szCs w:val="24"/>
          <w:lang w:eastAsia="el-GR"/>
          <w14:ligatures w14:val="none"/>
        </w:rPr>
        <w:t>Ο αγώνας τους αφορά όλους τους εργαζόμενους, τους αυτοαπασχολούμενους και τη νεολαία στις πόλεις, προκειμένου να έχουν πρόσβαση σε φθηνά και ποιοτικά προϊόντα, ενώ σήμερα μαστίζονται από την ακρίβεια, από την πολιτική που επιβάλλει προϊόντα «φθηνά απ’ το χωράφι – ακριβά στο ράφι»!</w:t>
      </w:r>
    </w:p>
    <w:p w14:paraId="31BFAE38" w14:textId="7DAF63D9" w:rsidR="003E785A" w:rsidRPr="003E785A" w:rsidRDefault="003E785A" w:rsidP="003E785A">
      <w:pPr>
        <w:shd w:val="clear" w:color="auto" w:fill="FFFFFF"/>
        <w:spacing w:after="0" w:line="360" w:lineRule="auto"/>
        <w:ind w:firstLine="426"/>
        <w:jc w:val="both"/>
        <w:rPr>
          <w:rFonts w:ascii="Arial" w:eastAsia="Times New Roman" w:hAnsi="Arial" w:cs="Arial"/>
          <w:color w:val="222222"/>
          <w:kern w:val="0"/>
          <w:sz w:val="24"/>
          <w:szCs w:val="24"/>
          <w:lang w:eastAsia="el-GR"/>
          <w14:ligatures w14:val="none"/>
        </w:rPr>
      </w:pPr>
      <w:r w:rsidRPr="003E785A">
        <w:rPr>
          <w:rFonts w:ascii="Arial" w:eastAsia="Times New Roman" w:hAnsi="Arial" w:cs="Arial"/>
          <w:color w:val="222222"/>
          <w:kern w:val="0"/>
          <w:sz w:val="24"/>
          <w:szCs w:val="24"/>
          <w:lang w:eastAsia="el-GR"/>
          <w14:ligatures w14:val="none"/>
        </w:rPr>
        <w:t> Στηρίζουμε την απόφασή τους να πραγματοποιήσουν πανελλαδικό συλλαλητήριο στην Αθήνα την Παρασκευή 13.02.2026 και ώρα 4μμ στο Σύνταγμα, καλώντας τα μέλη του Δ.Σ.Α. να συμμετάσχουν</w:t>
      </w:r>
    </w:p>
    <w:p w14:paraId="218B58E9" w14:textId="77777777" w:rsidR="003E785A" w:rsidRPr="003E785A" w:rsidRDefault="003E785A" w:rsidP="003E785A">
      <w:pPr>
        <w:shd w:val="clear" w:color="auto" w:fill="FFFFFF"/>
        <w:spacing w:after="0" w:line="360" w:lineRule="auto"/>
        <w:ind w:firstLine="426"/>
        <w:jc w:val="both"/>
        <w:rPr>
          <w:rFonts w:ascii="Arial" w:eastAsia="Times New Roman" w:hAnsi="Arial" w:cs="Arial"/>
          <w:color w:val="222222"/>
          <w:kern w:val="0"/>
          <w:sz w:val="24"/>
          <w:szCs w:val="24"/>
          <w:lang w:eastAsia="el-GR"/>
          <w14:ligatures w14:val="none"/>
        </w:rPr>
      </w:pPr>
      <w:r w:rsidRPr="003E785A">
        <w:rPr>
          <w:rFonts w:ascii="Arial" w:eastAsia="Times New Roman" w:hAnsi="Arial" w:cs="Arial"/>
          <w:color w:val="222222"/>
          <w:kern w:val="0"/>
          <w:sz w:val="24"/>
          <w:szCs w:val="24"/>
          <w:lang w:eastAsia="el-GR"/>
          <w14:ligatures w14:val="none"/>
        </w:rPr>
        <w:t> Καταγγέλλουμε την προσπάθεια ποινικοποίησης του αγώνα τους. </w:t>
      </w:r>
    </w:p>
    <w:p w14:paraId="666183E5" w14:textId="77777777" w:rsidR="00272B27" w:rsidRDefault="00272B27"/>
    <w:sectPr w:rsidR="00272B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65"/>
    <w:rsid w:val="000D1D65"/>
    <w:rsid w:val="00227429"/>
    <w:rsid w:val="002379FE"/>
    <w:rsid w:val="00272B27"/>
    <w:rsid w:val="0039717D"/>
    <w:rsid w:val="003E785A"/>
    <w:rsid w:val="009B7E0C"/>
    <w:rsid w:val="00F978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E8E9"/>
  <w15:chartTrackingRefBased/>
  <w15:docId w15:val="{8E4CA2BC-0282-4A40-8BC2-49877619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D1D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D1D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D1D6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D1D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D1D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D1D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D1D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D1D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D1D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1D6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D1D6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D1D6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D1D6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D1D6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D1D6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D1D6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D1D6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D1D65"/>
    <w:rPr>
      <w:rFonts w:eastAsiaTheme="majorEastAsia" w:cstheme="majorBidi"/>
      <w:color w:val="272727" w:themeColor="text1" w:themeTint="D8"/>
    </w:rPr>
  </w:style>
  <w:style w:type="paragraph" w:styleId="a3">
    <w:name w:val="Title"/>
    <w:basedOn w:val="a"/>
    <w:next w:val="a"/>
    <w:link w:val="Char"/>
    <w:uiPriority w:val="10"/>
    <w:qFormat/>
    <w:rsid w:val="000D1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D1D6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D1D6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D1D6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D1D65"/>
    <w:pPr>
      <w:spacing w:before="160"/>
      <w:jc w:val="center"/>
    </w:pPr>
    <w:rPr>
      <w:i/>
      <w:iCs/>
      <w:color w:val="404040" w:themeColor="text1" w:themeTint="BF"/>
    </w:rPr>
  </w:style>
  <w:style w:type="character" w:customStyle="1" w:styleId="Char1">
    <w:name w:val="Απόσπασμα Char"/>
    <w:basedOn w:val="a0"/>
    <w:link w:val="a5"/>
    <w:uiPriority w:val="29"/>
    <w:rsid w:val="000D1D65"/>
    <w:rPr>
      <w:i/>
      <w:iCs/>
      <w:color w:val="404040" w:themeColor="text1" w:themeTint="BF"/>
    </w:rPr>
  </w:style>
  <w:style w:type="paragraph" w:styleId="a6">
    <w:name w:val="List Paragraph"/>
    <w:basedOn w:val="a"/>
    <w:uiPriority w:val="34"/>
    <w:qFormat/>
    <w:rsid w:val="000D1D65"/>
    <w:pPr>
      <w:ind w:left="720"/>
      <w:contextualSpacing/>
    </w:pPr>
  </w:style>
  <w:style w:type="character" w:styleId="a7">
    <w:name w:val="Intense Emphasis"/>
    <w:basedOn w:val="a0"/>
    <w:uiPriority w:val="21"/>
    <w:qFormat/>
    <w:rsid w:val="000D1D65"/>
    <w:rPr>
      <w:i/>
      <w:iCs/>
      <w:color w:val="2F5496" w:themeColor="accent1" w:themeShade="BF"/>
    </w:rPr>
  </w:style>
  <w:style w:type="paragraph" w:styleId="a8">
    <w:name w:val="Intense Quote"/>
    <w:basedOn w:val="a"/>
    <w:next w:val="a"/>
    <w:link w:val="Char2"/>
    <w:uiPriority w:val="30"/>
    <w:qFormat/>
    <w:rsid w:val="000D1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D1D65"/>
    <w:rPr>
      <w:i/>
      <w:iCs/>
      <w:color w:val="2F5496" w:themeColor="accent1" w:themeShade="BF"/>
    </w:rPr>
  </w:style>
  <w:style w:type="character" w:styleId="a9">
    <w:name w:val="Intense Reference"/>
    <w:basedOn w:val="a0"/>
    <w:uiPriority w:val="32"/>
    <w:qFormat/>
    <w:rsid w:val="000D1D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1047</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Anestis Prousanidis</dc:creator>
  <cp:keywords/>
  <dc:description/>
  <cp:lastModifiedBy>Λεμονιά Σοφία</cp:lastModifiedBy>
  <cp:revision>2</cp:revision>
  <dcterms:created xsi:type="dcterms:W3CDTF">2026-02-11T14:35:00Z</dcterms:created>
  <dcterms:modified xsi:type="dcterms:W3CDTF">2026-02-11T14:35:00Z</dcterms:modified>
</cp:coreProperties>
</file>