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28" w:rsidRDefault="00F23528" w:rsidP="00F23528"/>
    <w:tbl>
      <w:tblPr>
        <w:tblW w:w="9037" w:type="dxa"/>
        <w:jc w:val="center"/>
        <w:tblLook w:val="01E0"/>
      </w:tblPr>
      <w:tblGrid>
        <w:gridCol w:w="5061"/>
        <w:gridCol w:w="3976"/>
      </w:tblGrid>
      <w:tr w:rsidR="00F23528" w:rsidTr="00F23528">
        <w:trPr>
          <w:trHeight w:val="917"/>
          <w:jc w:val="center"/>
        </w:trPr>
        <w:tc>
          <w:tcPr>
            <w:tcW w:w="5061" w:type="dxa"/>
            <w:hideMark/>
          </w:tcPr>
          <w:p w:rsidR="00F23528" w:rsidRDefault="00F23528">
            <w:pPr>
              <w:widowControl w:val="0"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A45B59">
              <w:rPr>
                <w:rFonts w:ascii="Arial" w:eastAsia="Times New Roman" w:hAnsi="Arial" w:cs="Arial"/>
                <w:sz w:val="24"/>
                <w:szCs w:val="24"/>
              </w:rPr>
              <w:object w:dxaOrig="8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4" o:title=""/>
                </v:shape>
                <o:OLEObject Type="Embed" ProgID="PBrush" ShapeID="_x0000_i1025" DrawAspect="Content" ObjectID="_1642493456" r:id="rId5"/>
              </w:object>
            </w:r>
          </w:p>
        </w:tc>
        <w:tc>
          <w:tcPr>
            <w:tcW w:w="3976" w:type="dxa"/>
          </w:tcPr>
          <w:p w:rsidR="00F23528" w:rsidRDefault="00F23528">
            <w:pPr>
              <w:widowControl w:val="0"/>
              <w:snapToGrid w:val="0"/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23528" w:rsidTr="00F23528">
        <w:trPr>
          <w:trHeight w:val="301"/>
          <w:jc w:val="center"/>
        </w:trPr>
        <w:tc>
          <w:tcPr>
            <w:tcW w:w="5061" w:type="dxa"/>
            <w:hideMark/>
          </w:tcPr>
          <w:p w:rsidR="00F23528" w:rsidRDefault="00F23528">
            <w:pPr>
              <w:widowControl w:val="0"/>
              <w:snapToGrid w:val="0"/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3976" w:type="dxa"/>
            <w:vMerge w:val="restart"/>
          </w:tcPr>
          <w:p w:rsidR="00F23528" w:rsidRDefault="00F23528">
            <w:pPr>
              <w:widowControl w:val="0"/>
              <w:tabs>
                <w:tab w:val="left" w:pos="2979"/>
              </w:tabs>
              <w:snapToGrid w:val="0"/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23528" w:rsidTr="00F23528">
        <w:trPr>
          <w:trHeight w:val="607"/>
          <w:jc w:val="center"/>
        </w:trPr>
        <w:tc>
          <w:tcPr>
            <w:tcW w:w="5061" w:type="dxa"/>
            <w:hideMark/>
          </w:tcPr>
          <w:p w:rsidR="00F23528" w:rsidRDefault="00035D01" w:rsidP="00035D01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ΥΠΟΥΡΓΕΙΟ ΔΙΚΑΙΟΣΥΝΗΣ</w:t>
            </w:r>
          </w:p>
        </w:tc>
        <w:tc>
          <w:tcPr>
            <w:tcW w:w="0" w:type="auto"/>
            <w:vMerge/>
            <w:vAlign w:val="center"/>
            <w:hideMark/>
          </w:tcPr>
          <w:p w:rsidR="00F23528" w:rsidRDefault="00F2352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23528" w:rsidTr="00F23528">
        <w:trPr>
          <w:trHeight w:val="301"/>
          <w:jc w:val="center"/>
        </w:trPr>
        <w:tc>
          <w:tcPr>
            <w:tcW w:w="5061" w:type="dxa"/>
          </w:tcPr>
          <w:p w:rsidR="00F23528" w:rsidRDefault="00F23528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ΓΡΑΦΕΙΟ ΤΥΠΟΥ</w:t>
            </w:r>
          </w:p>
          <w:p w:rsidR="00F23528" w:rsidRDefault="00F23528">
            <w:pPr>
              <w:widowControl w:val="0"/>
              <w:snapToGrid w:val="0"/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528" w:rsidRDefault="00F2352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F23528" w:rsidRDefault="00F23528" w:rsidP="00F23528">
      <w:pPr>
        <w:widowControl w:val="0"/>
        <w:snapToGrid w:val="0"/>
        <w:spacing w:after="0" w:line="240" w:lineRule="auto"/>
        <w:jc w:val="right"/>
        <w:rPr>
          <w:rFonts w:eastAsia="Times New Roman" w:cs="Arial"/>
          <w:b/>
          <w:sz w:val="24"/>
          <w:szCs w:val="24"/>
          <w:lang w:val="en-US" w:eastAsia="el-GR"/>
        </w:rPr>
      </w:pPr>
    </w:p>
    <w:p w:rsidR="00F23528" w:rsidRPr="00A04F35" w:rsidRDefault="00F23528" w:rsidP="00F23528">
      <w:pPr>
        <w:widowControl w:val="0"/>
        <w:snapToGrid w:val="0"/>
        <w:spacing w:after="0" w:line="240" w:lineRule="auto"/>
        <w:jc w:val="right"/>
        <w:rPr>
          <w:rFonts w:eastAsia="Times New Roman" w:cs="Arial"/>
          <w:b/>
          <w:sz w:val="24"/>
          <w:szCs w:val="24"/>
          <w:lang w:val="en-US" w:eastAsia="el-GR"/>
        </w:rPr>
      </w:pPr>
      <w:r>
        <w:rPr>
          <w:rFonts w:eastAsia="Times New Roman" w:cs="Arial"/>
          <w:b/>
          <w:sz w:val="24"/>
          <w:szCs w:val="24"/>
          <w:lang w:eastAsia="el-GR"/>
        </w:rPr>
        <w:t xml:space="preserve">Αθήνα </w:t>
      </w:r>
      <w:r w:rsidR="00A04F35">
        <w:rPr>
          <w:rFonts w:eastAsia="Times New Roman" w:cs="Arial"/>
          <w:b/>
          <w:sz w:val="24"/>
          <w:szCs w:val="24"/>
          <w:lang w:val="en-US" w:eastAsia="el-GR"/>
        </w:rPr>
        <w:t>6</w:t>
      </w:r>
      <w:r>
        <w:rPr>
          <w:rFonts w:eastAsia="Times New Roman" w:cs="Arial"/>
          <w:b/>
          <w:sz w:val="24"/>
          <w:szCs w:val="24"/>
          <w:lang w:eastAsia="el-GR"/>
        </w:rPr>
        <w:t>/</w:t>
      </w:r>
      <w:r w:rsidR="00A04F35">
        <w:rPr>
          <w:rFonts w:eastAsia="Times New Roman" w:cs="Arial"/>
          <w:b/>
          <w:sz w:val="24"/>
          <w:szCs w:val="24"/>
          <w:lang w:val="en-US" w:eastAsia="el-GR"/>
        </w:rPr>
        <w:t>2</w:t>
      </w:r>
      <w:r>
        <w:rPr>
          <w:rFonts w:eastAsia="Times New Roman" w:cs="Arial"/>
          <w:b/>
          <w:sz w:val="24"/>
          <w:szCs w:val="24"/>
          <w:lang w:eastAsia="el-GR"/>
        </w:rPr>
        <w:t>/20</w:t>
      </w:r>
      <w:r w:rsidR="00A04F35">
        <w:rPr>
          <w:rFonts w:eastAsia="Times New Roman" w:cs="Arial"/>
          <w:b/>
          <w:sz w:val="24"/>
          <w:szCs w:val="24"/>
          <w:lang w:val="en-US" w:eastAsia="el-GR"/>
        </w:rPr>
        <w:t>20</w:t>
      </w:r>
    </w:p>
    <w:p w:rsidR="00F23528" w:rsidRDefault="00F23528" w:rsidP="00F23528">
      <w:pPr>
        <w:widowControl w:val="0"/>
        <w:snapToGrid w:val="0"/>
        <w:spacing w:after="0" w:line="240" w:lineRule="auto"/>
        <w:jc w:val="right"/>
        <w:rPr>
          <w:rFonts w:eastAsia="Times New Roman" w:cs="Arial"/>
          <w:b/>
          <w:sz w:val="24"/>
          <w:szCs w:val="24"/>
          <w:lang w:eastAsia="el-GR"/>
        </w:rPr>
      </w:pPr>
    </w:p>
    <w:p w:rsidR="00F23528" w:rsidRPr="00DD6C2B" w:rsidRDefault="00F23528" w:rsidP="00F23528">
      <w:pPr>
        <w:widowControl w:val="0"/>
        <w:pBdr>
          <w:bottom w:val="single" w:sz="8" w:space="4" w:color="4F81BD"/>
        </w:pBdr>
        <w:snapToGrid w:val="0"/>
        <w:spacing w:after="300" w:line="240" w:lineRule="auto"/>
        <w:contextualSpacing/>
        <w:jc w:val="both"/>
        <w:rPr>
          <w:rFonts w:eastAsia="Times New Roman"/>
          <w:color w:val="17365D"/>
          <w:spacing w:val="5"/>
          <w:kern w:val="28"/>
          <w:sz w:val="24"/>
          <w:szCs w:val="24"/>
          <w:lang w:eastAsia="el-GR"/>
        </w:rPr>
      </w:pPr>
    </w:p>
    <w:p w:rsidR="00035D01" w:rsidRPr="00035D01" w:rsidRDefault="00F23528" w:rsidP="00035D01">
      <w:pPr>
        <w:widowControl w:val="0"/>
        <w:pBdr>
          <w:bottom w:val="single" w:sz="8" w:space="4" w:color="4F81BD"/>
        </w:pBdr>
        <w:snapToGrid w:val="0"/>
        <w:spacing w:after="300" w:line="240" w:lineRule="auto"/>
        <w:contextualSpacing/>
        <w:jc w:val="both"/>
        <w:rPr>
          <w:rFonts w:eastAsia="Times New Roman"/>
          <w:color w:val="17365D"/>
          <w:spacing w:val="5"/>
          <w:kern w:val="28"/>
          <w:sz w:val="48"/>
          <w:szCs w:val="48"/>
          <w:lang w:eastAsia="el-GR"/>
        </w:rPr>
      </w:pPr>
      <w:r>
        <w:rPr>
          <w:rFonts w:eastAsia="Times New Roman"/>
          <w:color w:val="17365D"/>
          <w:spacing w:val="5"/>
          <w:kern w:val="28"/>
          <w:sz w:val="48"/>
          <w:szCs w:val="48"/>
          <w:lang w:eastAsia="el-GR"/>
        </w:rPr>
        <w:t>Δελτίο Τύπου</w:t>
      </w:r>
    </w:p>
    <w:p w:rsidR="00E63F05" w:rsidRDefault="00E63F05" w:rsidP="00C06901">
      <w:pPr>
        <w:jc w:val="both"/>
      </w:pPr>
    </w:p>
    <w:p w:rsidR="00E6225C" w:rsidRPr="000278C7" w:rsidRDefault="00A04F35" w:rsidP="00C06901">
      <w:pPr>
        <w:jc w:val="both"/>
        <w:rPr>
          <w:rFonts w:ascii="Verdana" w:hAnsi="Verdana" w:cs="Arial"/>
          <w:color w:val="000000" w:themeColor="text1"/>
          <w:shd w:val="clear" w:color="auto" w:fill="FFFFFF"/>
        </w:rPr>
      </w:pPr>
      <w:r w:rsidRPr="000278C7">
        <w:rPr>
          <w:rFonts w:ascii="Verdana" w:hAnsi="Verdana"/>
          <w:color w:val="000000" w:themeColor="text1"/>
        </w:rPr>
        <w:t>Από το Υπουργείο Δικαιοσύνης διευκρινίζεται πως</w:t>
      </w:r>
      <w:r w:rsidR="00E6225C" w:rsidRPr="000278C7">
        <w:rPr>
          <w:rFonts w:ascii="Verdana" w:hAnsi="Verdana"/>
          <w:color w:val="000000" w:themeColor="text1"/>
        </w:rPr>
        <w:t xml:space="preserve"> στο μεταβατικό στάδιο της διαδικασίας </w:t>
      </w:r>
      <w:r w:rsidR="008A2E41">
        <w:rPr>
          <w:rFonts w:ascii="Verdana" w:hAnsi="Verdana"/>
          <w:color w:val="000000" w:themeColor="text1"/>
        </w:rPr>
        <w:t xml:space="preserve">πλήρους </w:t>
      </w:r>
      <w:proofErr w:type="spellStart"/>
      <w:r w:rsidR="00E6225C" w:rsidRPr="000278C7">
        <w:rPr>
          <w:rFonts w:ascii="Verdana" w:hAnsi="Verdana"/>
          <w:color w:val="000000" w:themeColor="text1"/>
        </w:rPr>
        <w:t>αποϋλοποίησης</w:t>
      </w:r>
      <w:proofErr w:type="spellEnd"/>
      <w:r w:rsidR="00E6225C" w:rsidRPr="000278C7">
        <w:rPr>
          <w:rFonts w:ascii="Verdana" w:hAnsi="Verdana"/>
          <w:color w:val="000000" w:themeColor="text1"/>
        </w:rPr>
        <w:t xml:space="preserve"> του ενσήμου (</w:t>
      </w:r>
      <w:proofErr w:type="spellStart"/>
      <w:r w:rsidR="00E6225C" w:rsidRPr="000278C7">
        <w:rPr>
          <w:rFonts w:ascii="Verdana" w:hAnsi="Verdana"/>
          <w:color w:val="000000" w:themeColor="text1"/>
        </w:rPr>
        <w:t>μεγαρόσημο</w:t>
      </w:r>
      <w:proofErr w:type="spellEnd"/>
      <w:r w:rsidR="00E6225C" w:rsidRPr="000278C7">
        <w:rPr>
          <w:rFonts w:ascii="Verdana" w:hAnsi="Verdana"/>
          <w:color w:val="000000" w:themeColor="text1"/>
        </w:rPr>
        <w:t xml:space="preserve">), </w:t>
      </w:r>
      <w:r w:rsidR="000278C7" w:rsidRPr="000278C7">
        <w:rPr>
          <w:rFonts w:ascii="Verdana" w:hAnsi="Verdana" w:cs="Arial"/>
          <w:color w:val="000000" w:themeColor="text1"/>
          <w:shd w:val="clear" w:color="auto" w:fill="FFFFFF"/>
        </w:rPr>
        <w:t xml:space="preserve">η προμήθεια των </w:t>
      </w:r>
      <w:proofErr w:type="spellStart"/>
      <w:r w:rsidR="000278C7">
        <w:rPr>
          <w:rFonts w:ascii="Verdana" w:hAnsi="Verdana" w:cs="Arial"/>
          <w:color w:val="000000" w:themeColor="text1"/>
          <w:shd w:val="clear" w:color="auto" w:fill="FFFFFF"/>
        </w:rPr>
        <w:t>έγχαρτων</w:t>
      </w:r>
      <w:proofErr w:type="spellEnd"/>
      <w:r w:rsidR="000278C7" w:rsidRPr="000278C7">
        <w:rPr>
          <w:rFonts w:ascii="Verdana" w:hAnsi="Verdana" w:cs="Arial"/>
          <w:color w:val="000000" w:themeColor="text1"/>
          <w:shd w:val="clear" w:color="auto" w:fill="FFFFFF"/>
        </w:rPr>
        <w:t xml:space="preserve"> ενσήμων, της διάθεσης και διαχείρισης αυτών</w:t>
      </w:r>
      <w:r w:rsidR="000278C7" w:rsidRPr="000278C7">
        <w:rPr>
          <w:rFonts w:ascii="Verdana" w:hAnsi="Verdana"/>
          <w:color w:val="000000" w:themeColor="text1"/>
        </w:rPr>
        <w:t xml:space="preserve"> </w:t>
      </w:r>
      <w:r w:rsidR="00E6225C" w:rsidRPr="000278C7">
        <w:rPr>
          <w:rFonts w:ascii="Verdana" w:hAnsi="Verdana"/>
          <w:color w:val="000000" w:themeColor="text1"/>
        </w:rPr>
        <w:t xml:space="preserve">συνεχίζεται </w:t>
      </w:r>
      <w:r w:rsidR="000278C7">
        <w:rPr>
          <w:rFonts w:ascii="Verdana" w:hAnsi="Verdana"/>
          <w:color w:val="000000" w:themeColor="text1"/>
        </w:rPr>
        <w:t>κανονικά</w:t>
      </w:r>
      <w:r w:rsidR="000278C7" w:rsidRPr="000278C7">
        <w:rPr>
          <w:rFonts w:ascii="Verdana" w:hAnsi="Verdana" w:cs="Arial"/>
          <w:color w:val="000000" w:themeColor="text1"/>
          <w:shd w:val="clear" w:color="auto" w:fill="FFFFFF"/>
        </w:rPr>
        <w:t>.</w:t>
      </w:r>
    </w:p>
    <w:p w:rsidR="00A04F35" w:rsidRPr="000278C7" w:rsidRDefault="00E6225C" w:rsidP="00C06901">
      <w:pPr>
        <w:jc w:val="both"/>
        <w:rPr>
          <w:rFonts w:ascii="Verdana" w:hAnsi="Verdana"/>
          <w:color w:val="000000" w:themeColor="text1"/>
        </w:rPr>
      </w:pPr>
      <w:r w:rsidRPr="000278C7">
        <w:rPr>
          <w:rFonts w:ascii="Verdana" w:hAnsi="Verdana" w:cs="Arial"/>
          <w:color w:val="000000" w:themeColor="text1"/>
          <w:shd w:val="clear" w:color="auto" w:fill="FFFFFF"/>
        </w:rPr>
        <w:t>Σ</w:t>
      </w:r>
      <w:r w:rsidR="000278C7" w:rsidRPr="000278C7">
        <w:rPr>
          <w:rFonts w:ascii="Verdana" w:hAnsi="Verdana" w:cs="Arial"/>
          <w:color w:val="000000" w:themeColor="text1"/>
          <w:shd w:val="clear" w:color="auto" w:fill="FFFFFF"/>
        </w:rPr>
        <w:t xml:space="preserve">ε αυτό το </w:t>
      </w:r>
      <w:r w:rsidRPr="000278C7">
        <w:rPr>
          <w:rFonts w:ascii="Verdana" w:hAnsi="Verdana" w:cs="Arial"/>
          <w:color w:val="000000" w:themeColor="text1"/>
          <w:shd w:val="clear" w:color="auto" w:fill="FFFFFF"/>
        </w:rPr>
        <w:t>πλαίσιο,</w:t>
      </w:r>
      <w:r w:rsidR="000278C7">
        <w:rPr>
          <w:rFonts w:ascii="Verdana" w:hAnsi="Verdana" w:cs="Arial"/>
          <w:color w:val="000000" w:themeColor="text1"/>
          <w:shd w:val="clear" w:color="auto" w:fill="FFFFFF"/>
        </w:rPr>
        <w:t xml:space="preserve"> μάλιστα, </w:t>
      </w:r>
      <w:r w:rsidRPr="000278C7">
        <w:rPr>
          <w:rFonts w:ascii="Verdana" w:hAnsi="Verdana" w:cs="Arial"/>
          <w:color w:val="000000" w:themeColor="text1"/>
          <w:shd w:val="clear" w:color="auto" w:fill="FFFFFF"/>
        </w:rPr>
        <w:t xml:space="preserve">το Υπουργείο Δικαιοσύνης έχει </w:t>
      </w:r>
      <w:r w:rsidR="000278C7" w:rsidRPr="000278C7">
        <w:rPr>
          <w:rFonts w:ascii="Verdana" w:hAnsi="Verdana" w:cs="Arial"/>
          <w:color w:val="000000" w:themeColor="text1"/>
          <w:shd w:val="clear" w:color="auto" w:fill="FFFFFF"/>
        </w:rPr>
        <w:t xml:space="preserve">ήδη </w:t>
      </w:r>
      <w:r w:rsidRPr="000278C7">
        <w:rPr>
          <w:rFonts w:ascii="Verdana" w:hAnsi="Verdana" w:cs="Arial"/>
          <w:color w:val="000000" w:themeColor="text1"/>
          <w:shd w:val="clear" w:color="auto" w:fill="FFFFFF"/>
        </w:rPr>
        <w:t xml:space="preserve">ζητήσει από τη </w:t>
      </w:r>
      <w:r w:rsidR="000278C7" w:rsidRPr="000278C7">
        <w:rPr>
          <w:rFonts w:ascii="Verdana" w:hAnsi="Verdana" w:cs="Arial"/>
          <w:color w:val="000000" w:themeColor="text1"/>
          <w:shd w:val="clear" w:color="auto" w:fill="FFFFFF"/>
        </w:rPr>
        <w:t>Διοίκηση</w:t>
      </w:r>
      <w:r w:rsidRPr="000278C7">
        <w:rPr>
          <w:rFonts w:ascii="Verdana" w:hAnsi="Verdana" w:cs="Arial"/>
          <w:color w:val="000000" w:themeColor="text1"/>
          <w:shd w:val="clear" w:color="auto" w:fill="FFFFFF"/>
        </w:rPr>
        <w:t xml:space="preserve"> της ΑΑΔΕ την διάθεση όλων των αναγκαίων αποθεμάτων ενσήμων, ώστε να αποφευχθούν ενδεχόμενες καθυστερήσεις και να διευκολυνθεί η καθημερινότητα των</w:t>
      </w:r>
      <w:r w:rsidR="000278C7" w:rsidRPr="000278C7">
        <w:rPr>
          <w:rFonts w:ascii="Verdana" w:hAnsi="Verdana" w:cs="Arial"/>
          <w:color w:val="000000" w:themeColor="text1"/>
          <w:shd w:val="clear" w:color="auto" w:fill="FFFFFF"/>
        </w:rPr>
        <w:t xml:space="preserve"> πολιτών και του νομικού κόσμου της χώρας.</w:t>
      </w:r>
      <w:bookmarkStart w:id="0" w:name="_GoBack"/>
      <w:bookmarkEnd w:id="0"/>
    </w:p>
    <w:sectPr w:rsidR="00A04F35" w:rsidRPr="000278C7" w:rsidSect="00A45B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3528"/>
    <w:rsid w:val="000278C7"/>
    <w:rsid w:val="00035D01"/>
    <w:rsid w:val="00100302"/>
    <w:rsid w:val="001B04D7"/>
    <w:rsid w:val="001C17E2"/>
    <w:rsid w:val="002605A3"/>
    <w:rsid w:val="00271A4B"/>
    <w:rsid w:val="00330506"/>
    <w:rsid w:val="004476A7"/>
    <w:rsid w:val="005C0853"/>
    <w:rsid w:val="006B65D2"/>
    <w:rsid w:val="00847509"/>
    <w:rsid w:val="00890FE9"/>
    <w:rsid w:val="008A2E41"/>
    <w:rsid w:val="009A31E8"/>
    <w:rsid w:val="00A04F35"/>
    <w:rsid w:val="00A45B59"/>
    <w:rsid w:val="00AB216D"/>
    <w:rsid w:val="00C06901"/>
    <w:rsid w:val="00C848D6"/>
    <w:rsid w:val="00D57A1E"/>
    <w:rsid w:val="00DA11AB"/>
    <w:rsid w:val="00DD6C2B"/>
    <w:rsid w:val="00E279E6"/>
    <w:rsid w:val="00E6225C"/>
    <w:rsid w:val="00E63F05"/>
    <w:rsid w:val="00F2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00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00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00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003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2020-02-06T08:09:00Z</cp:lastPrinted>
  <dcterms:created xsi:type="dcterms:W3CDTF">2020-02-06T09:24:00Z</dcterms:created>
  <dcterms:modified xsi:type="dcterms:W3CDTF">2020-02-06T09:24:00Z</dcterms:modified>
</cp:coreProperties>
</file>