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16" w:rsidRDefault="000B0212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21</w:t>
      </w:r>
      <w:r w:rsidRPr="00BC028F">
        <w:t>/07/2022</w:t>
      </w:r>
      <w:r>
        <w:t>………. ΑΝΤΙΣΤΟΙΧΙΣΗ Α.Π. ΜΕ Γ.Α.Κ.</w:t>
      </w:r>
    </w:p>
    <w:p w:rsidR="00BF4D16" w:rsidRDefault="00BF4D16">
      <w:pPr>
        <w:pStyle w:val="Standard"/>
      </w:pPr>
    </w:p>
    <w:p w:rsidR="00BF4D16" w:rsidRDefault="00BF4D1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73863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73851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74070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74066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74148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74149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74054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74057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74060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73847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74062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</w:pPr>
            <w:r>
              <w:t>74101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</w:pPr>
            <w:r>
              <w:t>74098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</w:pPr>
            <w:r>
              <w:t>74085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74094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74089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73909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73867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73879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74204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74186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</w:pPr>
            <w:r>
              <w:t>74191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74195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74213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74199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74014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74216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74218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74226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</w:pPr>
            <w:r>
              <w:t>74229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74234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74239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74237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74241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74245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74248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73890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</w:pPr>
            <w:r>
              <w:t>74252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74254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74026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73915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74201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74104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74033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74035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74038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74046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73921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74223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74220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74231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74228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74119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74125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</w:pPr>
            <w:r>
              <w:t>74127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74133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73953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74108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74113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73959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74019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73974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74240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74244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74212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74217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74176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74179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74167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74162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74028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74061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74072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74086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74017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0B021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74256</w:t>
            </w: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F4D1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D16" w:rsidRDefault="00BF4D1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F4D16" w:rsidRDefault="00BF4D16">
      <w:pPr>
        <w:pStyle w:val="Standard"/>
      </w:pPr>
    </w:p>
    <w:sectPr w:rsidR="00BF4D1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12" w:rsidRDefault="000B0212">
      <w:pPr>
        <w:rPr>
          <w:rFonts w:hint="eastAsia"/>
        </w:rPr>
      </w:pPr>
      <w:r>
        <w:separator/>
      </w:r>
    </w:p>
  </w:endnote>
  <w:endnote w:type="continuationSeparator" w:id="0">
    <w:p w:rsidR="000B0212" w:rsidRDefault="000B02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12" w:rsidRDefault="000B02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0212" w:rsidRDefault="000B02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F4D16"/>
    <w:rsid w:val="000B0212"/>
    <w:rsid w:val="00BC028F"/>
    <w:rsid w:val="00B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8DAD2-8751-4486-BC5B-6EF9F5D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2022-07-21T14:21:00Z</dcterms:created>
  <dcterms:modified xsi:type="dcterms:W3CDTF">2022-07-21T14:21:00Z</dcterms:modified>
</cp:coreProperties>
</file>