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F65" w:rsidRPr="009D4F65" w:rsidRDefault="009D4F65" w:rsidP="009D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D4F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Κατά τη δικάσιμο της 17-5-2021 του Πολυμελούς Πρωτοδικείου Αθηνών, τμήματος </w:t>
      </w:r>
      <w:bookmarkStart w:id="0" w:name="_GoBack"/>
      <w:r w:rsidRPr="009D4F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ΚΛΗΡΟΝΟΜΙΚΟΥ- ΟΙΚΟΓΕΝΕΙΑΚΟΥ  </w:t>
      </w:r>
      <w:bookmarkEnd w:id="0"/>
      <w:r w:rsidRPr="009D4F65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proofErr w:type="spellStart"/>
      <w:r w:rsidRPr="009D4F65">
        <w:rPr>
          <w:rFonts w:ascii="Times New Roman" w:eastAsia="Times New Roman" w:hAnsi="Times New Roman" w:cs="Times New Roman"/>
          <w:sz w:val="24"/>
          <w:szCs w:val="24"/>
          <w:lang w:eastAsia="el-GR"/>
        </w:rPr>
        <w:t>Aακ-Ακ</w:t>
      </w:r>
      <w:proofErr w:type="spellEnd"/>
      <w:r w:rsidRPr="009D4F65">
        <w:rPr>
          <w:rFonts w:ascii="Times New Roman" w:eastAsia="Times New Roman" w:hAnsi="Times New Roman" w:cs="Times New Roman"/>
          <w:sz w:val="24"/>
          <w:szCs w:val="24"/>
          <w:lang w:eastAsia="el-GR"/>
        </w:rPr>
        <w:t>), πλην της Νέας</w:t>
      </w:r>
    </w:p>
    <w:p w:rsidR="009D4F65" w:rsidRPr="009D4F65" w:rsidRDefault="009D4F65" w:rsidP="009D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D4F65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Διαδικασίας(</w:t>
      </w:r>
      <w:proofErr w:type="spellStart"/>
      <w:r w:rsidRPr="009D4F65">
        <w:rPr>
          <w:rFonts w:ascii="Times New Roman" w:eastAsia="Times New Roman" w:hAnsi="Times New Roman" w:cs="Times New Roman"/>
          <w:sz w:val="24"/>
          <w:szCs w:val="24"/>
          <w:lang w:eastAsia="el-GR"/>
        </w:rPr>
        <w:t>Αακ</w:t>
      </w:r>
      <w:proofErr w:type="spellEnd"/>
      <w:r w:rsidRPr="009D4F65">
        <w:rPr>
          <w:rFonts w:ascii="Times New Roman" w:eastAsia="Times New Roman" w:hAnsi="Times New Roman" w:cs="Times New Roman"/>
          <w:sz w:val="24"/>
          <w:szCs w:val="24"/>
          <w:lang w:eastAsia="el-GR"/>
        </w:rPr>
        <w:t>) η εκφώνηση των υποθέσεων της οποίας θα ξεκινήσει με ώρα έναρξης την 09:30, καθότι θα προηγηθεί κλήρωση των ασφαλιστικών, η εκφώνηση των υποθέσεων της Παλαιάς Διαδικασίας(</w:t>
      </w:r>
      <w:proofErr w:type="spellStart"/>
      <w:r w:rsidRPr="009D4F65">
        <w:rPr>
          <w:rFonts w:ascii="Times New Roman" w:eastAsia="Times New Roman" w:hAnsi="Times New Roman" w:cs="Times New Roman"/>
          <w:sz w:val="24"/>
          <w:szCs w:val="24"/>
          <w:lang w:eastAsia="el-GR"/>
        </w:rPr>
        <w:t>Ακ</w:t>
      </w:r>
      <w:proofErr w:type="spellEnd"/>
      <w:r w:rsidRPr="009D4F65">
        <w:rPr>
          <w:rFonts w:ascii="Times New Roman" w:eastAsia="Times New Roman" w:hAnsi="Times New Roman" w:cs="Times New Roman"/>
          <w:sz w:val="24"/>
          <w:szCs w:val="24"/>
          <w:lang w:eastAsia="el-GR"/>
        </w:rPr>
        <w:t>) θα ξεκινήσει στις 09:45.</w:t>
      </w:r>
    </w:p>
    <w:p w:rsidR="009D4F65" w:rsidRPr="009D4F65" w:rsidRDefault="009D4F65" w:rsidP="009D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D4F65" w:rsidRPr="009D4F65" w:rsidRDefault="009D4F65" w:rsidP="009D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D4F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                                                                        </w:t>
      </w:r>
    </w:p>
    <w:p w:rsidR="009D4F65" w:rsidRPr="009D4F65" w:rsidRDefault="009D4F65" w:rsidP="009D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D4F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                                                                        </w:t>
      </w:r>
    </w:p>
    <w:p w:rsidR="009D4F65" w:rsidRPr="009D4F65" w:rsidRDefault="009D4F65" w:rsidP="009D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D4F65">
        <w:rPr>
          <w:rFonts w:ascii="Times New Roman" w:eastAsia="Times New Roman" w:hAnsi="Times New Roman" w:cs="Times New Roman"/>
          <w:sz w:val="24"/>
          <w:szCs w:val="24"/>
          <w:lang w:eastAsia="el-GR"/>
        </w:rPr>
        <w:t>                                    Ο Γραμματέας του Πολυμελούς Πρωτοδικείου Αθηνών,</w:t>
      </w:r>
    </w:p>
    <w:p w:rsidR="009D4F65" w:rsidRPr="009D4F65" w:rsidRDefault="009D4F65" w:rsidP="009D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D4F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                                                                        </w:t>
      </w:r>
    </w:p>
    <w:p w:rsidR="009D4F65" w:rsidRPr="009D4F65" w:rsidRDefault="009D4F65" w:rsidP="009D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D4F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                                                                        </w:t>
      </w:r>
    </w:p>
    <w:p w:rsidR="009D4F65" w:rsidRPr="009D4F65" w:rsidRDefault="009D4F65" w:rsidP="009D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D4F65">
        <w:rPr>
          <w:rFonts w:ascii="Times New Roman" w:eastAsia="Times New Roman" w:hAnsi="Times New Roman" w:cs="Times New Roman"/>
          <w:sz w:val="24"/>
          <w:szCs w:val="24"/>
          <w:lang w:eastAsia="el-GR"/>
        </w:rPr>
        <w:t>                                        τμήματος ΚΛΗΡΟΝΟΜΙΚΟΥ- ΟΙΚΟΓΕΝΕΙΑΚΟΥ</w:t>
      </w:r>
    </w:p>
    <w:p w:rsidR="009D4F65" w:rsidRPr="009D4F65" w:rsidRDefault="009D4F65" w:rsidP="009D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D4F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                                                                        </w:t>
      </w:r>
    </w:p>
    <w:p w:rsidR="009D4F65" w:rsidRPr="009D4F65" w:rsidRDefault="009D4F65" w:rsidP="009D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D4F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                                                                        </w:t>
      </w:r>
    </w:p>
    <w:p w:rsidR="009D4F65" w:rsidRPr="009D4F65" w:rsidRDefault="009D4F65" w:rsidP="009D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D4F65">
        <w:rPr>
          <w:rFonts w:ascii="Times New Roman" w:eastAsia="Times New Roman" w:hAnsi="Times New Roman" w:cs="Times New Roman"/>
          <w:sz w:val="24"/>
          <w:szCs w:val="24"/>
          <w:lang w:eastAsia="el-GR"/>
        </w:rPr>
        <w:t>                                                                Νικόλαος Πατεράκης</w:t>
      </w:r>
    </w:p>
    <w:p w:rsidR="005B5955" w:rsidRDefault="005B5955"/>
    <w:sectPr w:rsidR="005B59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F65"/>
    <w:rsid w:val="005B5955"/>
    <w:rsid w:val="009D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43DA5-0C18-48CD-8D92-3A7D0703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2021-05-15T10:07:00Z</dcterms:created>
  <dcterms:modified xsi:type="dcterms:W3CDTF">2021-05-15T10:08:00Z</dcterms:modified>
</cp:coreProperties>
</file>